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FCAC" w14:textId="77777777" w:rsidR="005E6277" w:rsidRPr="00571A1D" w:rsidRDefault="005E6277" w:rsidP="005E6277">
      <w:pPr>
        <w:jc w:val="center"/>
        <w:rPr>
          <w:rFonts w:ascii="ＭＳ ゴシック" w:eastAsia="ＭＳ ゴシック" w:hAnsi="ＭＳ ゴシック"/>
        </w:rPr>
      </w:pPr>
      <w:r w:rsidRPr="00571A1D">
        <w:rPr>
          <w:rFonts w:ascii="ＭＳ ゴシック" w:eastAsia="ＭＳ ゴシック" w:hAnsi="ＭＳ ゴシック" w:hint="eastAsia"/>
        </w:rPr>
        <w:t>令和６年度（</w:t>
      </w:r>
      <w:r w:rsidRPr="00571A1D">
        <w:rPr>
          <w:rFonts w:ascii="ＭＳ ゴシック" w:eastAsia="ＭＳ ゴシック" w:hAnsi="ＭＳ ゴシック"/>
        </w:rPr>
        <w:t>2024年度）大学生対象「ほっかいどう教志ゼミ」実施要項</w:t>
      </w:r>
      <w:r>
        <w:rPr>
          <w:rFonts w:ascii="ＭＳ ゴシック" w:eastAsia="ＭＳ ゴシック" w:hAnsi="ＭＳ ゴシック" w:hint="eastAsia"/>
        </w:rPr>
        <w:t>（遠隔学習会）</w:t>
      </w:r>
    </w:p>
    <w:p w14:paraId="28CF21C3" w14:textId="77777777" w:rsidR="005E6277" w:rsidRPr="00571A1D" w:rsidRDefault="005E6277" w:rsidP="005E6277"/>
    <w:p w14:paraId="2D4EF010" w14:textId="77777777" w:rsidR="005E6277" w:rsidRPr="00571A1D" w:rsidRDefault="005E6277" w:rsidP="005E6277">
      <w:pPr>
        <w:rPr>
          <w:rFonts w:ascii="ＭＳ ゴシック" w:eastAsia="ＭＳ ゴシック" w:hAnsi="ＭＳ ゴシック"/>
        </w:rPr>
      </w:pPr>
      <w:r w:rsidRPr="00571A1D">
        <w:rPr>
          <w:rFonts w:ascii="ＭＳ ゴシック" w:eastAsia="ＭＳ ゴシック" w:hAnsi="ＭＳ ゴシック" w:hint="eastAsia"/>
        </w:rPr>
        <w:t>１　目　的</w:t>
      </w:r>
    </w:p>
    <w:p w14:paraId="485C4E75" w14:textId="77777777" w:rsidR="005E6277" w:rsidRPr="00571A1D" w:rsidRDefault="005E6277" w:rsidP="005E6277">
      <w:pPr>
        <w:ind w:left="210" w:hangingChars="100" w:hanging="210"/>
        <w:rPr>
          <w:rFonts w:ascii="ＭＳ 明朝" w:eastAsia="ＭＳ 明朝" w:hAnsi="ＭＳ 明朝"/>
        </w:rPr>
      </w:pPr>
      <w:r>
        <w:rPr>
          <w:rFonts w:hint="eastAsia"/>
        </w:rPr>
        <w:t xml:space="preserve">　　</w:t>
      </w:r>
      <w:r w:rsidRPr="00571A1D">
        <w:rPr>
          <w:rFonts w:ascii="ＭＳ 明朝" w:eastAsia="ＭＳ 明朝" w:hAnsi="ＭＳ 明朝" w:hint="eastAsia"/>
        </w:rPr>
        <w:t>大学生を対象に教職の魅力啓発や資質向上を目的とした学習会型事業を実施することにより、北海道の教員を目指す大学生の教職志望意欲を高める。</w:t>
      </w:r>
    </w:p>
    <w:p w14:paraId="183AC4A2" w14:textId="77777777" w:rsidR="005E6277" w:rsidRDefault="005E6277" w:rsidP="005E6277">
      <w:pPr>
        <w:rPr>
          <w:rFonts w:ascii="ＭＳ ゴシック" w:eastAsia="ＭＳ ゴシック" w:hAnsi="ＭＳ ゴシック"/>
        </w:rPr>
      </w:pPr>
      <w:r w:rsidRPr="00571A1D">
        <w:rPr>
          <w:rFonts w:ascii="ＭＳ ゴシック" w:eastAsia="ＭＳ ゴシック" w:hAnsi="ＭＳ ゴシック" w:hint="eastAsia"/>
        </w:rPr>
        <w:t xml:space="preserve">２　</w:t>
      </w:r>
      <w:r>
        <w:rPr>
          <w:rFonts w:ascii="ＭＳ ゴシック" w:eastAsia="ＭＳ ゴシック" w:hAnsi="ＭＳ ゴシック" w:hint="eastAsia"/>
        </w:rPr>
        <w:t>対　象</w:t>
      </w:r>
    </w:p>
    <w:p w14:paraId="2196446F" w14:textId="77777777" w:rsidR="005E6277" w:rsidRPr="001774F5" w:rsidRDefault="005E6277" w:rsidP="005E6277">
      <w:pPr>
        <w:rPr>
          <w:rFonts w:ascii="ＭＳ 明朝" w:eastAsia="ＭＳ 明朝" w:hAnsi="ＭＳ 明朝"/>
        </w:rPr>
      </w:pPr>
      <w:r>
        <w:rPr>
          <w:rFonts w:ascii="ＭＳ 明朝" w:eastAsia="ＭＳ 明朝" w:hAnsi="ＭＳ 明朝" w:hint="eastAsia"/>
        </w:rPr>
        <w:t xml:space="preserve">　　石狩管内の大学に在学する大学生（１～３年生）</w:t>
      </w:r>
    </w:p>
    <w:p w14:paraId="1CCC180A" w14:textId="77777777" w:rsidR="005E6277" w:rsidRPr="00571A1D" w:rsidRDefault="005E6277" w:rsidP="005E6277">
      <w:pPr>
        <w:rPr>
          <w:rFonts w:ascii="ＭＳ ゴシック" w:eastAsia="ＭＳ ゴシック" w:hAnsi="ＭＳ ゴシック"/>
        </w:rPr>
      </w:pPr>
      <w:r>
        <w:rPr>
          <w:rFonts w:ascii="ＭＳ ゴシック" w:eastAsia="ＭＳ ゴシック" w:hAnsi="ＭＳ ゴシック" w:hint="eastAsia"/>
        </w:rPr>
        <w:t xml:space="preserve">３　</w:t>
      </w:r>
      <w:r w:rsidRPr="00571A1D">
        <w:rPr>
          <w:rFonts w:ascii="ＭＳ ゴシック" w:eastAsia="ＭＳ ゴシック" w:hAnsi="ＭＳ ゴシック" w:hint="eastAsia"/>
        </w:rPr>
        <w:t>実施方法</w:t>
      </w:r>
    </w:p>
    <w:p w14:paraId="5CC2F692" w14:textId="77777777" w:rsidR="005E6277" w:rsidRPr="00571A1D" w:rsidRDefault="005E6277" w:rsidP="005E6277">
      <w:pPr>
        <w:ind w:firstLineChars="200" w:firstLine="420"/>
        <w:rPr>
          <w:rFonts w:ascii="ＭＳ 明朝" w:eastAsia="ＭＳ 明朝" w:hAnsi="ＭＳ 明朝"/>
        </w:rPr>
      </w:pPr>
      <w:r w:rsidRPr="00571A1D">
        <w:rPr>
          <w:rFonts w:ascii="ＭＳ 明朝" w:eastAsia="ＭＳ 明朝" w:hAnsi="ＭＳ 明朝"/>
        </w:rPr>
        <w:t>Zoomによるオンライン実施</w:t>
      </w:r>
    </w:p>
    <w:p w14:paraId="3E7A2F0F" w14:textId="77777777" w:rsidR="005E6277" w:rsidRDefault="005E6277" w:rsidP="005E6277">
      <w:pPr>
        <w:rPr>
          <w:rFonts w:ascii="ＭＳ ゴシック" w:eastAsia="ＭＳ ゴシック" w:hAnsi="ＭＳ ゴシック"/>
        </w:rPr>
      </w:pPr>
      <w:r>
        <w:rPr>
          <w:rFonts w:ascii="ＭＳ ゴシック" w:eastAsia="ＭＳ ゴシック" w:hAnsi="ＭＳ ゴシック" w:hint="eastAsia"/>
        </w:rPr>
        <w:t>４</w:t>
      </w:r>
      <w:r w:rsidRPr="00571A1D">
        <w:rPr>
          <w:rFonts w:ascii="ＭＳ ゴシック" w:eastAsia="ＭＳ ゴシック" w:hAnsi="ＭＳ ゴシック" w:hint="eastAsia"/>
        </w:rPr>
        <w:t xml:space="preserve">　日時及び内容</w:t>
      </w:r>
    </w:p>
    <w:p w14:paraId="706C1B21" w14:textId="3B9F169B" w:rsidR="005E6277" w:rsidRDefault="00F21BB0" w:rsidP="005E6277">
      <w:pPr>
        <w:rPr>
          <w:rFonts w:ascii="ＭＳ ゴシック" w:eastAsia="ＭＳ ゴシック" w:hAnsi="ＭＳ ゴシック"/>
        </w:rPr>
      </w:pPr>
      <w:r w:rsidRPr="001774F5">
        <w:rPr>
          <w:rFonts w:ascii="ＭＳ ゴシック" w:eastAsia="ＭＳ ゴシック" w:hAnsi="ＭＳ ゴシック" w:cs="ＭＳ 明朝"/>
          <w:noProof/>
          <w:spacing w:val="8"/>
          <w:szCs w:val="21"/>
        </w:rPr>
        <mc:AlternateContent>
          <mc:Choice Requires="wps">
            <w:drawing>
              <wp:anchor distT="0" distB="0" distL="114300" distR="114300" simplePos="0" relativeHeight="251670528" behindDoc="0" locked="0" layoutInCell="1" allowOverlap="1" wp14:anchorId="212F318D" wp14:editId="25674EB1">
                <wp:simplePos x="0" y="0"/>
                <wp:positionH relativeFrom="margin">
                  <wp:posOffset>27333</wp:posOffset>
                </wp:positionH>
                <wp:positionV relativeFrom="paragraph">
                  <wp:posOffset>190334</wp:posOffset>
                </wp:positionV>
                <wp:extent cx="6559826" cy="254635"/>
                <wp:effectExtent l="0" t="0" r="0" b="0"/>
                <wp:wrapNone/>
                <wp:docPr id="773644662" name="テキスト ボックス 773644662"/>
                <wp:cNvGraphicFramePr/>
                <a:graphic xmlns:a="http://schemas.openxmlformats.org/drawingml/2006/main">
                  <a:graphicData uri="http://schemas.microsoft.com/office/word/2010/wordprocessingShape">
                    <wps:wsp>
                      <wps:cNvSpPr txBox="1"/>
                      <wps:spPr>
                        <a:xfrm>
                          <a:off x="0" y="0"/>
                          <a:ext cx="6559826" cy="254635"/>
                        </a:xfrm>
                        <a:prstGeom prst="rect">
                          <a:avLst/>
                        </a:prstGeom>
                        <a:noFill/>
                        <a:ln w="6350">
                          <a:noFill/>
                        </a:ln>
                        <a:effectLst/>
                      </wps:spPr>
                      <wps:txbx>
                        <w:txbxContent>
                          <w:p w14:paraId="52BA2AC8" w14:textId="01131C66" w:rsidR="005E6277" w:rsidRPr="00571A1D" w:rsidRDefault="005E6277" w:rsidP="005E6277">
                            <w:pPr>
                              <w:jc w:val="left"/>
                              <w:rPr>
                                <w:rFonts w:ascii="ＭＳ 明朝" w:eastAsia="ＭＳ 明朝" w:hAnsi="ＭＳ 明朝"/>
                                <w:sz w:val="16"/>
                              </w:rPr>
                            </w:pP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00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30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4</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00F21BB0">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11:</w:t>
                            </w:r>
                            <w:r w:rsidR="00F21BB0">
                              <w:rPr>
                                <w:rFonts w:ascii="ＭＳ 明朝" w:eastAsia="ＭＳ 明朝" w:hAnsi="ＭＳ 明朝"/>
                                <w:sz w:val="16"/>
                              </w:rPr>
                              <w:t>3</w:t>
                            </w:r>
                            <w:r w:rsidRPr="00571A1D">
                              <w:rPr>
                                <w:rFonts w:ascii="ＭＳ 明朝" w:eastAsia="ＭＳ 明朝" w:hAnsi="ＭＳ 明朝"/>
                                <w:sz w:val="16"/>
                              </w:rPr>
                              <w:t>5　11:</w:t>
                            </w:r>
                            <w:r w:rsidR="00F21BB0">
                              <w:rPr>
                                <w:rFonts w:ascii="ＭＳ 明朝" w:eastAsia="ＭＳ 明朝" w:hAnsi="ＭＳ 明朝"/>
                                <w:sz w:val="16"/>
                              </w:rPr>
                              <w:t>40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318D" id="テキスト ボックス 773644662" o:spid="_x0000_s1030" type="#_x0000_t202" style="position:absolute;left:0;text-align:left;margin-left:2.15pt;margin-top:15pt;width:516.5pt;height:2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" filled="f" stroked="f" strokeweight=".5pt">
                <v:textbox>
                  <w:txbxContent>
                    <w:p w14:paraId="52BA2AC8" w14:textId="01131C66" w:rsidR="005E6277" w:rsidRPr="00571A1D" w:rsidRDefault="005E6277" w:rsidP="005E6277">
                      <w:pPr>
                        <w:jc w:val="left"/>
                        <w:rPr>
                          <w:rFonts w:ascii="ＭＳ 明朝" w:eastAsia="ＭＳ 明朝" w:hAnsi="ＭＳ 明朝"/>
                          <w:sz w:val="16"/>
                        </w:rPr>
                      </w:pP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00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30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4</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00F21BB0">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11:</w:t>
                      </w:r>
                      <w:r w:rsidR="00F21BB0">
                        <w:rPr>
                          <w:rFonts w:ascii="ＭＳ 明朝" w:eastAsia="ＭＳ 明朝" w:hAnsi="ＭＳ 明朝"/>
                          <w:sz w:val="16"/>
                        </w:rPr>
                        <w:t>3</w:t>
                      </w:r>
                      <w:r w:rsidRPr="00571A1D">
                        <w:rPr>
                          <w:rFonts w:ascii="ＭＳ 明朝" w:eastAsia="ＭＳ 明朝" w:hAnsi="ＭＳ 明朝"/>
                          <w:sz w:val="16"/>
                        </w:rPr>
                        <w:t>5　11:</w:t>
                      </w:r>
                      <w:r w:rsidR="00F21BB0">
                        <w:rPr>
                          <w:rFonts w:ascii="ＭＳ 明朝" w:eastAsia="ＭＳ 明朝" w:hAnsi="ＭＳ 明朝"/>
                          <w:sz w:val="16"/>
                        </w:rPr>
                        <w:t>40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r w:rsidR="005E6277" w:rsidRPr="001774F5">
        <w:rPr>
          <w:rFonts w:ascii="ＭＳ 明朝" w:eastAsia="ＭＳ 明朝" w:hAnsi="ＭＳ 明朝" w:hint="eastAsia"/>
        </w:rPr>
        <w:t xml:space="preserve">　</w:t>
      </w:r>
      <w:r w:rsidR="005E6277" w:rsidRPr="001774F5">
        <w:rPr>
          <w:rFonts w:ascii="ＭＳ ゴシック" w:eastAsia="ＭＳ ゴシック" w:hAnsi="ＭＳ ゴシック" w:hint="eastAsia"/>
        </w:rPr>
        <w:t>【第１回】</w:t>
      </w:r>
      <w:r w:rsidR="005E6277" w:rsidRPr="001774F5">
        <w:rPr>
          <w:rFonts w:ascii="ＭＳ ゴシック" w:eastAsia="ＭＳ ゴシック" w:hAnsi="ＭＳ ゴシック"/>
        </w:rPr>
        <w:t>10月</w:t>
      </w:r>
      <w:r w:rsidR="005E6277" w:rsidRPr="001774F5">
        <w:rPr>
          <w:rFonts w:ascii="ＭＳ ゴシック" w:eastAsia="ＭＳ ゴシック" w:hAnsi="ＭＳ ゴシック" w:hint="eastAsia"/>
        </w:rPr>
        <w:t>27</w:t>
      </w:r>
      <w:r w:rsidR="005E6277" w:rsidRPr="001774F5">
        <w:rPr>
          <w:rFonts w:ascii="ＭＳ ゴシック" w:eastAsia="ＭＳ ゴシック" w:hAnsi="ＭＳ ゴシック"/>
        </w:rPr>
        <w:t>日（</w:t>
      </w:r>
      <w:r w:rsidR="005E6277" w:rsidRPr="001774F5">
        <w:rPr>
          <w:rFonts w:ascii="ＭＳ ゴシック" w:eastAsia="ＭＳ ゴシック" w:hAnsi="ＭＳ ゴシック" w:hint="eastAsia"/>
        </w:rPr>
        <w:t xml:space="preserve">日）　</w:t>
      </w:r>
      <w:r w:rsidR="00FB631A">
        <w:rPr>
          <w:rFonts w:ascii="ＭＳ ゴシック" w:eastAsia="ＭＳ ゴシック" w:hAnsi="ＭＳ ゴシック" w:hint="eastAsia"/>
        </w:rPr>
        <w:t>対象：大学１～２年生</w:t>
      </w:r>
    </w:p>
    <w:p w14:paraId="74FE3A95" w14:textId="17189522" w:rsidR="005E6277" w:rsidRDefault="005E6277" w:rsidP="005E627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23E32F47" wp14:editId="36090751">
                <wp:simplePos x="0" y="0"/>
                <wp:positionH relativeFrom="column">
                  <wp:posOffset>162505</wp:posOffset>
                </wp:positionH>
                <wp:positionV relativeFrom="paragraph">
                  <wp:posOffset>200272</wp:posOffset>
                </wp:positionV>
                <wp:extent cx="6289040" cy="1590261"/>
                <wp:effectExtent l="0" t="0" r="0" b="0"/>
                <wp:wrapNone/>
                <wp:docPr id="13240668" name="テキスト ボックス 1"/>
                <wp:cNvGraphicFramePr/>
                <a:graphic xmlns:a="http://schemas.openxmlformats.org/drawingml/2006/main">
                  <a:graphicData uri="http://schemas.microsoft.com/office/word/2010/wordprocessingShape">
                    <wps:wsp>
                      <wps:cNvSpPr txBox="1"/>
                      <wps:spPr>
                        <a:xfrm>
                          <a:off x="0" y="0"/>
                          <a:ext cx="6289040" cy="1590261"/>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5E6277" w:rsidRPr="00136ADA" w14:paraId="5F1DA41F" w14:textId="77777777" w:rsidTr="00E82A3B">
                              <w:trPr>
                                <w:trHeight w:val="673"/>
                              </w:trPr>
                              <w:tc>
                                <w:tcPr>
                                  <w:tcW w:w="603" w:type="dxa"/>
                                  <w:vMerge w:val="restart"/>
                                  <w:tcBorders>
                                    <w:top w:val="single" w:sz="12" w:space="0" w:color="auto"/>
                                    <w:left w:val="single" w:sz="12" w:space="0" w:color="auto"/>
                                  </w:tcBorders>
                                  <w:shd w:val="clear" w:color="auto" w:fill="auto"/>
                                  <w:textDirection w:val="tbRlV"/>
                                </w:tcPr>
                                <w:p w14:paraId="61A610B3" w14:textId="77777777" w:rsidR="005E6277" w:rsidRPr="00571A1D" w:rsidRDefault="005E6277"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受</w:t>
                                  </w:r>
                                  <w:r w:rsidRPr="00571A1D">
                                    <w:rPr>
                                      <w:rFonts w:ascii="ＭＳ 明朝" w:eastAsia="ＭＳ 明朝" w:hAnsi="ＭＳ 明朝"/>
                                      <w:spacing w:val="8"/>
                                      <w:szCs w:val="21"/>
                                    </w:rPr>
                                    <w:t xml:space="preserve">　</w:t>
                                  </w:r>
                                  <w:r w:rsidRPr="00571A1D">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3ADB978B" w14:textId="77777777" w:rsidR="005E6277" w:rsidRPr="00571A1D" w:rsidRDefault="005E6277"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2BDCB4EE" w14:textId="77777777" w:rsidR="00FB631A" w:rsidRDefault="00FB631A" w:rsidP="00FB631A">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ICTの活用は授業だけじゃない？</w:t>
                                  </w:r>
                                </w:p>
                                <w:p w14:paraId="15517448" w14:textId="4D15DD6F" w:rsidR="005E6277" w:rsidRPr="00571A1D" w:rsidRDefault="00FB631A" w:rsidP="00FB631A">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－ある</w:t>
                                  </w:r>
                                  <w:r>
                                    <w:rPr>
                                      <w:rFonts w:ascii="ＭＳ ゴシック" w:eastAsia="ＭＳ ゴシック" w:hAnsi="ＭＳ ゴシック"/>
                                      <w:bCs/>
                                      <w:spacing w:val="8"/>
                                      <w:szCs w:val="21"/>
                                    </w:rPr>
                                    <w:t>学校における</w:t>
                                  </w:r>
                                  <w:r>
                                    <w:rPr>
                                      <w:rFonts w:ascii="ＭＳ ゴシック" w:eastAsia="ＭＳ ゴシック" w:hAnsi="ＭＳ ゴシック" w:hint="eastAsia"/>
                                      <w:bCs/>
                                      <w:spacing w:val="8"/>
                                      <w:szCs w:val="21"/>
                                    </w:rPr>
                                    <w:t>ICTを</w:t>
                                  </w:r>
                                  <w:r>
                                    <w:rPr>
                                      <w:rFonts w:ascii="ＭＳ ゴシック" w:eastAsia="ＭＳ ゴシック" w:hAnsi="ＭＳ ゴシック"/>
                                      <w:bCs/>
                                      <w:spacing w:val="8"/>
                                      <w:szCs w:val="21"/>
                                    </w:rPr>
                                    <w:t>活用した１日</w:t>
                                  </w:r>
                                  <w:r>
                                    <w:rPr>
                                      <w:rFonts w:ascii="ＭＳ ゴシック" w:eastAsia="ＭＳ ゴシック" w:hAnsi="ＭＳ ゴシック" w:hint="eastAsia"/>
                                      <w:bCs/>
                                      <w:spacing w:val="8"/>
                                      <w:szCs w:val="21"/>
                                    </w:rPr>
                                    <w:t>－</w:t>
                                  </w:r>
                                </w:p>
                              </w:tc>
                              <w:tc>
                                <w:tcPr>
                                  <w:tcW w:w="536" w:type="dxa"/>
                                  <w:vMerge w:val="restart"/>
                                  <w:tcBorders>
                                    <w:top w:val="single" w:sz="12" w:space="0" w:color="auto"/>
                                    <w:right w:val="single" w:sz="12" w:space="0" w:color="auto"/>
                                  </w:tcBorders>
                                  <w:textDirection w:val="tbRlV"/>
                                  <w:vAlign w:val="center"/>
                                </w:tcPr>
                                <w:p w14:paraId="70E6BE40" w14:textId="77777777" w:rsidR="005E6277" w:rsidRPr="00571A1D" w:rsidRDefault="005E6277" w:rsidP="00571A1D">
                                  <w:pPr>
                                    <w:spacing w:line="280" w:lineRule="exact"/>
                                    <w:ind w:left="113" w:right="113"/>
                                    <w:jc w:val="center"/>
                                    <w:rPr>
                                      <w:rFonts w:ascii="ＭＳ 明朝" w:eastAsia="ＭＳ 明朝" w:hAnsi="ＭＳ 明朝"/>
                                      <w:spacing w:val="8"/>
                                      <w:szCs w:val="21"/>
                                    </w:rPr>
                                  </w:pPr>
                                  <w:r w:rsidRPr="00571A1D">
                                    <w:rPr>
                                      <w:rFonts w:ascii="ＭＳ 明朝" w:eastAsia="ＭＳ 明朝" w:hAnsi="ＭＳ 明朝" w:hint="eastAsia"/>
                                      <w:spacing w:val="8"/>
                                      <w:szCs w:val="21"/>
                                    </w:rPr>
                                    <w:t>閉　会</w:t>
                                  </w:r>
                                </w:p>
                              </w:tc>
                            </w:tr>
                            <w:tr w:rsidR="005E6277" w:rsidRPr="00136ADA" w14:paraId="4FD00BF0" w14:textId="77777777" w:rsidTr="00EA7088">
                              <w:trPr>
                                <w:cantSplit/>
                                <w:trHeight w:val="1552"/>
                              </w:trPr>
                              <w:tc>
                                <w:tcPr>
                                  <w:tcW w:w="603" w:type="dxa"/>
                                  <w:vMerge/>
                                  <w:tcBorders>
                                    <w:left w:val="single" w:sz="12" w:space="0" w:color="auto"/>
                                    <w:bottom w:val="single" w:sz="12" w:space="0" w:color="auto"/>
                                  </w:tcBorders>
                                  <w:shd w:val="clear" w:color="auto" w:fill="auto"/>
                                </w:tcPr>
                                <w:p w14:paraId="0F2E114E" w14:textId="77777777" w:rsidR="005E6277" w:rsidRPr="00136ADA" w:rsidRDefault="005E6277" w:rsidP="00571A1D">
                                  <w:pPr>
                                    <w:spacing w:line="280" w:lineRule="exact"/>
                                    <w:rPr>
                                      <w:rFonts w:hAnsiTheme="minorEastAsia"/>
                                      <w:spacing w:val="8"/>
                                      <w:szCs w:val="21"/>
                                    </w:rPr>
                                  </w:pPr>
                                </w:p>
                              </w:tc>
                              <w:tc>
                                <w:tcPr>
                                  <w:tcW w:w="451" w:type="dxa"/>
                                  <w:vMerge/>
                                  <w:tcBorders>
                                    <w:bottom w:val="single" w:sz="12" w:space="0" w:color="auto"/>
                                  </w:tcBorders>
                                </w:tcPr>
                                <w:p w14:paraId="755AA138" w14:textId="77777777" w:rsidR="005E6277" w:rsidRPr="00136ADA" w:rsidRDefault="005E6277" w:rsidP="00571A1D">
                                  <w:pPr>
                                    <w:spacing w:line="280" w:lineRule="exact"/>
                                    <w:rPr>
                                      <w:rFonts w:hAnsiTheme="minorEastAsia"/>
                                      <w:spacing w:val="8"/>
                                      <w:szCs w:val="21"/>
                                    </w:rPr>
                                  </w:pPr>
                                </w:p>
                              </w:tc>
                              <w:tc>
                                <w:tcPr>
                                  <w:tcW w:w="7780" w:type="dxa"/>
                                  <w:tcBorders>
                                    <w:bottom w:val="single" w:sz="12" w:space="0" w:color="auto"/>
                                  </w:tcBorders>
                                  <w:vAlign w:val="center"/>
                                </w:tcPr>
                                <w:p w14:paraId="5E4EA956" w14:textId="39DC0F5C" w:rsidR="00FB631A" w:rsidRDefault="00FB631A" w:rsidP="00FB631A">
                                  <w:pPr>
                                    <w:ind w:left="194" w:hangingChars="98" w:hanging="194"/>
                                    <w:rPr>
                                      <w:rFonts w:ascii="ＭＳ 明朝" w:eastAsia="ＭＳ 明朝" w:hAnsi="ＭＳ 明朝"/>
                                      <w:spacing w:val="-6"/>
                                      <w:szCs w:val="21"/>
                                    </w:rPr>
                                  </w:pPr>
                                  <w:r w:rsidRPr="00FB631A">
                                    <w:rPr>
                                      <w:rFonts w:ascii="ＭＳ 明朝" w:eastAsia="ＭＳ 明朝" w:hAnsi="ＭＳ 明朝" w:hint="eastAsia"/>
                                      <w:spacing w:val="-6"/>
                                      <w:szCs w:val="21"/>
                                    </w:rPr>
                                    <w:t>・</w:t>
                                  </w:r>
                                  <w:r w:rsidRPr="00FB631A">
                                    <w:rPr>
                                      <w:rFonts w:ascii="ＭＳ 明朝" w:eastAsia="ＭＳ 明朝" w:hAnsi="ＭＳ 明朝"/>
                                      <w:spacing w:val="-6"/>
                                      <w:szCs w:val="21"/>
                                    </w:rPr>
                                    <w:t>GIGAスクール構想やICT活用の現状等について、理解を深めます。</w:t>
                                  </w:r>
                                </w:p>
                                <w:p w14:paraId="06B3F410" w14:textId="2DF9AC2B" w:rsidR="00FB631A" w:rsidRPr="00EA7088" w:rsidRDefault="00FB631A" w:rsidP="00FB631A">
                                  <w:pPr>
                                    <w:ind w:left="194" w:hangingChars="98" w:hanging="194"/>
                                    <w:rPr>
                                      <w:rFonts w:ascii="ＭＳ 明朝" w:eastAsia="ＭＳ 明朝" w:hAnsi="ＭＳ 明朝"/>
                                      <w:szCs w:val="21"/>
                                    </w:rPr>
                                  </w:pPr>
                                  <w:r w:rsidRPr="00DC10EA">
                                    <w:rPr>
                                      <w:rFonts w:ascii="ＭＳ 明朝" w:eastAsia="ＭＳ 明朝" w:hAnsi="ＭＳ 明朝" w:hint="eastAsia"/>
                                      <w:spacing w:val="-6"/>
                                      <w:szCs w:val="21"/>
                                    </w:rPr>
                                    <w:t>・</w:t>
                                  </w:r>
                                  <w:r>
                                    <w:rPr>
                                      <w:rFonts w:ascii="ＭＳ 明朝" w:eastAsia="ＭＳ 明朝" w:hAnsi="ＭＳ 明朝" w:hint="eastAsia"/>
                                      <w:spacing w:val="-6"/>
                                      <w:szCs w:val="21"/>
                                    </w:rPr>
                                    <w:t>ある学校を</w:t>
                                  </w:r>
                                  <w:r>
                                    <w:rPr>
                                      <w:rFonts w:ascii="ＭＳ 明朝" w:eastAsia="ＭＳ 明朝" w:hAnsi="ＭＳ 明朝"/>
                                      <w:spacing w:val="-6"/>
                                      <w:szCs w:val="21"/>
                                    </w:rPr>
                                    <w:t>例に、</w:t>
                                  </w:r>
                                  <w:r w:rsidRPr="00EA7088">
                                    <w:rPr>
                                      <w:rFonts w:ascii="ＭＳ 明朝" w:eastAsia="ＭＳ 明朝" w:hAnsi="ＭＳ 明朝" w:hint="eastAsia"/>
                                      <w:szCs w:val="21"/>
                                    </w:rPr>
                                    <w:t>教員が</w:t>
                                  </w:r>
                                  <w:r w:rsidRPr="00EA7088">
                                    <w:rPr>
                                      <w:rFonts w:ascii="ＭＳ 明朝" w:eastAsia="ＭＳ 明朝" w:hAnsi="ＭＳ 明朝"/>
                                      <w:szCs w:val="21"/>
                                    </w:rPr>
                                    <w:t>出勤してから</w:t>
                                  </w:r>
                                  <w:r w:rsidRPr="00EA7088">
                                    <w:rPr>
                                      <w:rFonts w:ascii="ＭＳ 明朝" w:eastAsia="ＭＳ 明朝" w:hAnsi="ＭＳ 明朝" w:hint="eastAsia"/>
                                      <w:szCs w:val="21"/>
                                    </w:rPr>
                                    <w:t>退勤するまでの１</w:t>
                                  </w:r>
                                  <w:r w:rsidRPr="00EA7088">
                                    <w:rPr>
                                      <w:rFonts w:ascii="ＭＳ 明朝" w:eastAsia="ＭＳ 明朝" w:hAnsi="ＭＳ 明朝"/>
                                      <w:szCs w:val="21"/>
                                    </w:rPr>
                                    <w:t>日を、</w:t>
                                  </w:r>
                                  <w:r w:rsidRPr="00EA7088">
                                    <w:rPr>
                                      <w:rFonts w:ascii="ＭＳ 明朝" w:eastAsia="ＭＳ 明朝" w:hAnsi="ＭＳ 明朝" w:hint="eastAsia"/>
                                      <w:szCs w:val="21"/>
                                    </w:rPr>
                                    <w:t>ICT活用の</w:t>
                                  </w:r>
                                  <w:r w:rsidRPr="00EA7088">
                                    <w:rPr>
                                      <w:rFonts w:ascii="ＭＳ 明朝" w:eastAsia="ＭＳ 明朝" w:hAnsi="ＭＳ 明朝"/>
                                      <w:szCs w:val="21"/>
                                    </w:rPr>
                                    <w:t>視点で</w:t>
                                  </w:r>
                                  <w:r w:rsidRPr="00EA7088">
                                    <w:rPr>
                                      <w:rFonts w:ascii="ＭＳ 明朝" w:eastAsia="ＭＳ 明朝" w:hAnsi="ＭＳ 明朝" w:hint="eastAsia"/>
                                      <w:szCs w:val="21"/>
                                    </w:rPr>
                                    <w:t>紹介します</w:t>
                                  </w:r>
                                  <w:r w:rsidRPr="00EA7088">
                                    <w:rPr>
                                      <w:rFonts w:ascii="ＭＳ 明朝" w:eastAsia="ＭＳ 明朝" w:hAnsi="ＭＳ 明朝"/>
                                      <w:szCs w:val="21"/>
                                    </w:rPr>
                                    <w:t>。</w:t>
                                  </w:r>
                                </w:p>
                                <w:p w14:paraId="30E7D0EA" w14:textId="40A6AADB" w:rsidR="005E6277" w:rsidRPr="00DC10E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・学校でのICT活用を</w:t>
                                  </w:r>
                                  <w:r>
                                    <w:rPr>
                                      <w:rFonts w:ascii="ＭＳ 明朝" w:eastAsia="ＭＳ 明朝" w:hAnsi="ＭＳ 明朝"/>
                                      <w:spacing w:val="-6"/>
                                      <w:szCs w:val="21"/>
                                    </w:rPr>
                                    <w:t>想定した、大学</w:t>
                                  </w:r>
                                  <w:r>
                                    <w:rPr>
                                      <w:rFonts w:ascii="ＭＳ 明朝" w:eastAsia="ＭＳ 明朝" w:hAnsi="ＭＳ 明朝" w:hint="eastAsia"/>
                                      <w:spacing w:val="-6"/>
                                      <w:szCs w:val="21"/>
                                    </w:rPr>
                                    <w:t>での</w:t>
                                  </w:r>
                                  <w:r>
                                    <w:rPr>
                                      <w:rFonts w:ascii="ＭＳ 明朝" w:eastAsia="ＭＳ 明朝" w:hAnsi="ＭＳ 明朝"/>
                                      <w:spacing w:val="-6"/>
                                      <w:szCs w:val="21"/>
                                    </w:rPr>
                                    <w:t>学びについて</w:t>
                                  </w:r>
                                  <w:r>
                                    <w:rPr>
                                      <w:rFonts w:ascii="ＭＳ 明朝" w:eastAsia="ＭＳ 明朝" w:hAnsi="ＭＳ 明朝" w:hint="eastAsia"/>
                                      <w:spacing w:val="-6"/>
                                      <w:szCs w:val="21"/>
                                    </w:rPr>
                                    <w:t>参加者同士で</w:t>
                                  </w:r>
                                  <w:r>
                                    <w:rPr>
                                      <w:rFonts w:ascii="ＭＳ 明朝" w:eastAsia="ＭＳ 明朝" w:hAnsi="ＭＳ 明朝"/>
                                      <w:spacing w:val="-6"/>
                                      <w:szCs w:val="21"/>
                                    </w:rPr>
                                    <w:t>交流します。</w:t>
                                  </w:r>
                                </w:p>
                              </w:tc>
                              <w:tc>
                                <w:tcPr>
                                  <w:tcW w:w="536" w:type="dxa"/>
                                  <w:vMerge/>
                                  <w:tcBorders>
                                    <w:bottom w:val="single" w:sz="12" w:space="0" w:color="auto"/>
                                    <w:right w:val="single" w:sz="12" w:space="0" w:color="auto"/>
                                  </w:tcBorders>
                                </w:tcPr>
                                <w:p w14:paraId="48466651" w14:textId="77777777" w:rsidR="005E6277" w:rsidRPr="00136ADA" w:rsidRDefault="005E6277" w:rsidP="00571A1D">
                                  <w:pPr>
                                    <w:spacing w:line="280" w:lineRule="exact"/>
                                    <w:rPr>
                                      <w:rFonts w:hAnsiTheme="minorEastAsia"/>
                                      <w:spacing w:val="8"/>
                                      <w:szCs w:val="21"/>
                                    </w:rPr>
                                  </w:pPr>
                                </w:p>
                              </w:tc>
                            </w:tr>
                          </w:tbl>
                          <w:p w14:paraId="7B66E035" w14:textId="77777777" w:rsidR="005E6277" w:rsidRPr="00DC10EA" w:rsidRDefault="005E6277" w:rsidP="005E6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E32F47" id="_x0000_t202" coordsize="21600,21600" o:spt="202" path="m,l,21600r21600,l21600,xe">
                <v:stroke joinstyle="miter"/>
                <v:path gradientshapeok="t" o:connecttype="rect"/>
              </v:shapetype>
              <v:shape id="テキスト ボックス 1" o:spid="_x0000_s1027" type="#_x0000_t202" style="position:absolute;left:0;text-align:left;margin-left:12.8pt;margin-top:15.75pt;width:495.2pt;height:12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5E6277" w:rsidRPr="00136ADA" w14:paraId="5F1DA41F" w14:textId="77777777" w:rsidTr="00E82A3B">
                        <w:trPr>
                          <w:trHeight w:val="673"/>
                        </w:trPr>
                        <w:tc>
                          <w:tcPr>
                            <w:tcW w:w="603" w:type="dxa"/>
                            <w:vMerge w:val="restart"/>
                            <w:tcBorders>
                              <w:top w:val="single" w:sz="12" w:space="0" w:color="auto"/>
                              <w:left w:val="single" w:sz="12" w:space="0" w:color="auto"/>
                            </w:tcBorders>
                            <w:shd w:val="clear" w:color="auto" w:fill="auto"/>
                            <w:textDirection w:val="tbRlV"/>
                          </w:tcPr>
                          <w:p w14:paraId="61A610B3" w14:textId="77777777" w:rsidR="005E6277" w:rsidRPr="00571A1D" w:rsidRDefault="005E6277"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受</w:t>
                            </w:r>
                            <w:r w:rsidRPr="00571A1D">
                              <w:rPr>
                                <w:rFonts w:ascii="ＭＳ 明朝" w:eastAsia="ＭＳ 明朝" w:hAnsi="ＭＳ 明朝"/>
                                <w:spacing w:val="8"/>
                                <w:szCs w:val="21"/>
                              </w:rPr>
                              <w:t xml:space="preserve">　</w:t>
                            </w:r>
                            <w:r w:rsidRPr="00571A1D">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3ADB978B" w14:textId="77777777" w:rsidR="005E6277" w:rsidRPr="00571A1D" w:rsidRDefault="005E6277"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2BDCB4EE" w14:textId="77777777" w:rsidR="00FB631A" w:rsidRDefault="00FB631A" w:rsidP="00FB631A">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ICTの活用は授業だけじゃない？</w:t>
                            </w:r>
                          </w:p>
                          <w:p w14:paraId="15517448" w14:textId="4D15DD6F" w:rsidR="005E6277" w:rsidRPr="00571A1D" w:rsidRDefault="00FB631A" w:rsidP="00FB631A">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－ある</w:t>
                            </w:r>
                            <w:r>
                              <w:rPr>
                                <w:rFonts w:ascii="ＭＳ ゴシック" w:eastAsia="ＭＳ ゴシック" w:hAnsi="ＭＳ ゴシック"/>
                                <w:bCs/>
                                <w:spacing w:val="8"/>
                                <w:szCs w:val="21"/>
                              </w:rPr>
                              <w:t>学校における</w:t>
                            </w:r>
                            <w:r>
                              <w:rPr>
                                <w:rFonts w:ascii="ＭＳ ゴシック" w:eastAsia="ＭＳ ゴシック" w:hAnsi="ＭＳ ゴシック" w:hint="eastAsia"/>
                                <w:bCs/>
                                <w:spacing w:val="8"/>
                                <w:szCs w:val="21"/>
                              </w:rPr>
                              <w:t>ICTを</w:t>
                            </w:r>
                            <w:r>
                              <w:rPr>
                                <w:rFonts w:ascii="ＭＳ ゴシック" w:eastAsia="ＭＳ ゴシック" w:hAnsi="ＭＳ ゴシック"/>
                                <w:bCs/>
                                <w:spacing w:val="8"/>
                                <w:szCs w:val="21"/>
                              </w:rPr>
                              <w:t>活用した１日</w:t>
                            </w:r>
                            <w:r>
                              <w:rPr>
                                <w:rFonts w:ascii="ＭＳ ゴシック" w:eastAsia="ＭＳ ゴシック" w:hAnsi="ＭＳ ゴシック" w:hint="eastAsia"/>
                                <w:bCs/>
                                <w:spacing w:val="8"/>
                                <w:szCs w:val="21"/>
                              </w:rPr>
                              <w:t>－</w:t>
                            </w:r>
                          </w:p>
                        </w:tc>
                        <w:tc>
                          <w:tcPr>
                            <w:tcW w:w="536" w:type="dxa"/>
                            <w:vMerge w:val="restart"/>
                            <w:tcBorders>
                              <w:top w:val="single" w:sz="12" w:space="0" w:color="auto"/>
                              <w:right w:val="single" w:sz="12" w:space="0" w:color="auto"/>
                            </w:tcBorders>
                            <w:textDirection w:val="tbRlV"/>
                            <w:vAlign w:val="center"/>
                          </w:tcPr>
                          <w:p w14:paraId="70E6BE40" w14:textId="77777777" w:rsidR="005E6277" w:rsidRPr="00571A1D" w:rsidRDefault="005E6277" w:rsidP="00571A1D">
                            <w:pPr>
                              <w:spacing w:line="280" w:lineRule="exact"/>
                              <w:ind w:left="113" w:right="113"/>
                              <w:jc w:val="center"/>
                              <w:rPr>
                                <w:rFonts w:ascii="ＭＳ 明朝" w:eastAsia="ＭＳ 明朝" w:hAnsi="ＭＳ 明朝"/>
                                <w:spacing w:val="8"/>
                                <w:szCs w:val="21"/>
                              </w:rPr>
                            </w:pPr>
                            <w:r w:rsidRPr="00571A1D">
                              <w:rPr>
                                <w:rFonts w:ascii="ＭＳ 明朝" w:eastAsia="ＭＳ 明朝" w:hAnsi="ＭＳ 明朝" w:hint="eastAsia"/>
                                <w:spacing w:val="8"/>
                                <w:szCs w:val="21"/>
                              </w:rPr>
                              <w:t>閉　会</w:t>
                            </w:r>
                          </w:p>
                        </w:tc>
                      </w:tr>
                      <w:tr w:rsidR="005E6277" w:rsidRPr="00136ADA" w14:paraId="4FD00BF0" w14:textId="77777777" w:rsidTr="00EA7088">
                        <w:trPr>
                          <w:cantSplit/>
                          <w:trHeight w:val="1552"/>
                        </w:trPr>
                        <w:tc>
                          <w:tcPr>
                            <w:tcW w:w="603" w:type="dxa"/>
                            <w:vMerge/>
                            <w:tcBorders>
                              <w:left w:val="single" w:sz="12" w:space="0" w:color="auto"/>
                              <w:bottom w:val="single" w:sz="12" w:space="0" w:color="auto"/>
                            </w:tcBorders>
                            <w:shd w:val="clear" w:color="auto" w:fill="auto"/>
                          </w:tcPr>
                          <w:p w14:paraId="0F2E114E" w14:textId="77777777" w:rsidR="005E6277" w:rsidRPr="00136ADA" w:rsidRDefault="005E6277" w:rsidP="00571A1D">
                            <w:pPr>
                              <w:spacing w:line="280" w:lineRule="exact"/>
                              <w:rPr>
                                <w:rFonts w:hAnsiTheme="minorEastAsia"/>
                                <w:spacing w:val="8"/>
                                <w:szCs w:val="21"/>
                              </w:rPr>
                            </w:pPr>
                          </w:p>
                        </w:tc>
                        <w:tc>
                          <w:tcPr>
                            <w:tcW w:w="451" w:type="dxa"/>
                            <w:vMerge/>
                            <w:tcBorders>
                              <w:bottom w:val="single" w:sz="12" w:space="0" w:color="auto"/>
                            </w:tcBorders>
                          </w:tcPr>
                          <w:p w14:paraId="755AA138" w14:textId="77777777" w:rsidR="005E6277" w:rsidRPr="00136ADA" w:rsidRDefault="005E6277" w:rsidP="00571A1D">
                            <w:pPr>
                              <w:spacing w:line="280" w:lineRule="exact"/>
                              <w:rPr>
                                <w:rFonts w:hAnsiTheme="minorEastAsia"/>
                                <w:spacing w:val="8"/>
                                <w:szCs w:val="21"/>
                              </w:rPr>
                            </w:pPr>
                          </w:p>
                        </w:tc>
                        <w:tc>
                          <w:tcPr>
                            <w:tcW w:w="7780" w:type="dxa"/>
                            <w:tcBorders>
                              <w:bottom w:val="single" w:sz="12" w:space="0" w:color="auto"/>
                            </w:tcBorders>
                            <w:vAlign w:val="center"/>
                          </w:tcPr>
                          <w:p w14:paraId="5E4EA956" w14:textId="39DC0F5C" w:rsidR="00FB631A" w:rsidRDefault="00FB631A" w:rsidP="00FB631A">
                            <w:pPr>
                              <w:ind w:left="194" w:hangingChars="98" w:hanging="194"/>
                              <w:rPr>
                                <w:rFonts w:ascii="ＭＳ 明朝" w:eastAsia="ＭＳ 明朝" w:hAnsi="ＭＳ 明朝"/>
                                <w:spacing w:val="-6"/>
                                <w:szCs w:val="21"/>
                              </w:rPr>
                            </w:pPr>
                            <w:r w:rsidRPr="00FB631A">
                              <w:rPr>
                                <w:rFonts w:ascii="ＭＳ 明朝" w:eastAsia="ＭＳ 明朝" w:hAnsi="ＭＳ 明朝" w:hint="eastAsia"/>
                                <w:spacing w:val="-6"/>
                                <w:szCs w:val="21"/>
                              </w:rPr>
                              <w:t>・</w:t>
                            </w:r>
                            <w:r w:rsidRPr="00FB631A">
                              <w:rPr>
                                <w:rFonts w:ascii="ＭＳ 明朝" w:eastAsia="ＭＳ 明朝" w:hAnsi="ＭＳ 明朝"/>
                                <w:spacing w:val="-6"/>
                                <w:szCs w:val="21"/>
                              </w:rPr>
                              <w:t>GIGAスクール構想やICT活用の現状等について、理解を深めます。</w:t>
                            </w:r>
                          </w:p>
                          <w:p w14:paraId="06B3F410" w14:textId="2DF9AC2B" w:rsidR="00FB631A" w:rsidRPr="00EA7088" w:rsidRDefault="00FB631A" w:rsidP="00FB631A">
                            <w:pPr>
                              <w:ind w:left="194" w:hangingChars="98" w:hanging="194"/>
                              <w:rPr>
                                <w:rFonts w:ascii="ＭＳ 明朝" w:eastAsia="ＭＳ 明朝" w:hAnsi="ＭＳ 明朝"/>
                                <w:szCs w:val="21"/>
                              </w:rPr>
                            </w:pPr>
                            <w:r w:rsidRPr="00DC10EA">
                              <w:rPr>
                                <w:rFonts w:ascii="ＭＳ 明朝" w:eastAsia="ＭＳ 明朝" w:hAnsi="ＭＳ 明朝" w:hint="eastAsia"/>
                                <w:spacing w:val="-6"/>
                                <w:szCs w:val="21"/>
                              </w:rPr>
                              <w:t>・</w:t>
                            </w:r>
                            <w:r>
                              <w:rPr>
                                <w:rFonts w:ascii="ＭＳ 明朝" w:eastAsia="ＭＳ 明朝" w:hAnsi="ＭＳ 明朝" w:hint="eastAsia"/>
                                <w:spacing w:val="-6"/>
                                <w:szCs w:val="21"/>
                              </w:rPr>
                              <w:t>ある学校を</w:t>
                            </w:r>
                            <w:r>
                              <w:rPr>
                                <w:rFonts w:ascii="ＭＳ 明朝" w:eastAsia="ＭＳ 明朝" w:hAnsi="ＭＳ 明朝"/>
                                <w:spacing w:val="-6"/>
                                <w:szCs w:val="21"/>
                              </w:rPr>
                              <w:t>例に、</w:t>
                            </w:r>
                            <w:r w:rsidRPr="00EA7088">
                              <w:rPr>
                                <w:rFonts w:ascii="ＭＳ 明朝" w:eastAsia="ＭＳ 明朝" w:hAnsi="ＭＳ 明朝" w:hint="eastAsia"/>
                                <w:szCs w:val="21"/>
                              </w:rPr>
                              <w:t>教員が</w:t>
                            </w:r>
                            <w:r w:rsidRPr="00EA7088">
                              <w:rPr>
                                <w:rFonts w:ascii="ＭＳ 明朝" w:eastAsia="ＭＳ 明朝" w:hAnsi="ＭＳ 明朝"/>
                                <w:szCs w:val="21"/>
                              </w:rPr>
                              <w:t>出勤してから</w:t>
                            </w:r>
                            <w:r w:rsidRPr="00EA7088">
                              <w:rPr>
                                <w:rFonts w:ascii="ＭＳ 明朝" w:eastAsia="ＭＳ 明朝" w:hAnsi="ＭＳ 明朝" w:hint="eastAsia"/>
                                <w:szCs w:val="21"/>
                              </w:rPr>
                              <w:t>退勤するまでの１</w:t>
                            </w:r>
                            <w:r w:rsidRPr="00EA7088">
                              <w:rPr>
                                <w:rFonts w:ascii="ＭＳ 明朝" w:eastAsia="ＭＳ 明朝" w:hAnsi="ＭＳ 明朝"/>
                                <w:szCs w:val="21"/>
                              </w:rPr>
                              <w:t>日を、</w:t>
                            </w:r>
                            <w:r w:rsidRPr="00EA7088">
                              <w:rPr>
                                <w:rFonts w:ascii="ＭＳ 明朝" w:eastAsia="ＭＳ 明朝" w:hAnsi="ＭＳ 明朝" w:hint="eastAsia"/>
                                <w:szCs w:val="21"/>
                              </w:rPr>
                              <w:t>ICT活用の</w:t>
                            </w:r>
                            <w:r w:rsidRPr="00EA7088">
                              <w:rPr>
                                <w:rFonts w:ascii="ＭＳ 明朝" w:eastAsia="ＭＳ 明朝" w:hAnsi="ＭＳ 明朝"/>
                                <w:szCs w:val="21"/>
                              </w:rPr>
                              <w:t>視点で</w:t>
                            </w:r>
                            <w:r w:rsidRPr="00EA7088">
                              <w:rPr>
                                <w:rFonts w:ascii="ＭＳ 明朝" w:eastAsia="ＭＳ 明朝" w:hAnsi="ＭＳ 明朝" w:hint="eastAsia"/>
                                <w:szCs w:val="21"/>
                              </w:rPr>
                              <w:t>紹介します</w:t>
                            </w:r>
                            <w:r w:rsidRPr="00EA7088">
                              <w:rPr>
                                <w:rFonts w:ascii="ＭＳ 明朝" w:eastAsia="ＭＳ 明朝" w:hAnsi="ＭＳ 明朝"/>
                                <w:szCs w:val="21"/>
                              </w:rPr>
                              <w:t>。</w:t>
                            </w:r>
                          </w:p>
                          <w:p w14:paraId="30E7D0EA" w14:textId="40A6AADB" w:rsidR="005E6277" w:rsidRPr="00DC10E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・学校でのICT活用を</w:t>
                            </w:r>
                            <w:r>
                              <w:rPr>
                                <w:rFonts w:ascii="ＭＳ 明朝" w:eastAsia="ＭＳ 明朝" w:hAnsi="ＭＳ 明朝"/>
                                <w:spacing w:val="-6"/>
                                <w:szCs w:val="21"/>
                              </w:rPr>
                              <w:t>想定した、大学</w:t>
                            </w:r>
                            <w:r>
                              <w:rPr>
                                <w:rFonts w:ascii="ＭＳ 明朝" w:eastAsia="ＭＳ 明朝" w:hAnsi="ＭＳ 明朝" w:hint="eastAsia"/>
                                <w:spacing w:val="-6"/>
                                <w:szCs w:val="21"/>
                              </w:rPr>
                              <w:t>での</w:t>
                            </w:r>
                            <w:r>
                              <w:rPr>
                                <w:rFonts w:ascii="ＭＳ 明朝" w:eastAsia="ＭＳ 明朝" w:hAnsi="ＭＳ 明朝"/>
                                <w:spacing w:val="-6"/>
                                <w:szCs w:val="21"/>
                              </w:rPr>
                              <w:t>学びについて</w:t>
                            </w:r>
                            <w:r>
                              <w:rPr>
                                <w:rFonts w:ascii="ＭＳ 明朝" w:eastAsia="ＭＳ 明朝" w:hAnsi="ＭＳ 明朝" w:hint="eastAsia"/>
                                <w:spacing w:val="-6"/>
                                <w:szCs w:val="21"/>
                              </w:rPr>
                              <w:t>参加者同士で</w:t>
                            </w:r>
                            <w:r>
                              <w:rPr>
                                <w:rFonts w:ascii="ＭＳ 明朝" w:eastAsia="ＭＳ 明朝" w:hAnsi="ＭＳ 明朝"/>
                                <w:spacing w:val="-6"/>
                                <w:szCs w:val="21"/>
                              </w:rPr>
                              <w:t>交流します。</w:t>
                            </w:r>
                          </w:p>
                        </w:tc>
                        <w:tc>
                          <w:tcPr>
                            <w:tcW w:w="536" w:type="dxa"/>
                            <w:vMerge/>
                            <w:tcBorders>
                              <w:bottom w:val="single" w:sz="12" w:space="0" w:color="auto"/>
                              <w:right w:val="single" w:sz="12" w:space="0" w:color="auto"/>
                            </w:tcBorders>
                          </w:tcPr>
                          <w:p w14:paraId="48466651" w14:textId="77777777" w:rsidR="005E6277" w:rsidRPr="00136ADA" w:rsidRDefault="005E6277" w:rsidP="00571A1D">
                            <w:pPr>
                              <w:spacing w:line="280" w:lineRule="exact"/>
                              <w:rPr>
                                <w:rFonts w:hAnsiTheme="minorEastAsia"/>
                                <w:spacing w:val="8"/>
                                <w:szCs w:val="21"/>
                              </w:rPr>
                            </w:pPr>
                          </w:p>
                        </w:tc>
                      </w:tr>
                    </w:tbl>
                    <w:p w14:paraId="7B66E035" w14:textId="77777777" w:rsidR="005E6277" w:rsidRPr="00DC10EA" w:rsidRDefault="005E6277" w:rsidP="005E6277"/>
                  </w:txbxContent>
                </v:textbox>
              </v:shape>
            </w:pict>
          </mc:Fallback>
        </mc:AlternateContent>
      </w:r>
    </w:p>
    <w:p w14:paraId="05287B69" w14:textId="3ACE4ACE" w:rsidR="005E6277" w:rsidRDefault="005E6277" w:rsidP="005E6277">
      <w:pPr>
        <w:rPr>
          <w:rFonts w:ascii="ＭＳ ゴシック" w:eastAsia="ＭＳ ゴシック" w:hAnsi="ＭＳ ゴシック"/>
        </w:rPr>
      </w:pPr>
    </w:p>
    <w:p w14:paraId="60067CE4" w14:textId="54BAE037" w:rsidR="005E6277" w:rsidRDefault="005E6277" w:rsidP="005E6277">
      <w:pPr>
        <w:rPr>
          <w:rFonts w:ascii="ＭＳ ゴシック" w:eastAsia="ＭＳ ゴシック" w:hAnsi="ＭＳ ゴシック"/>
        </w:rPr>
      </w:pPr>
    </w:p>
    <w:p w14:paraId="2B4AA134" w14:textId="77777777" w:rsidR="005E6277" w:rsidRDefault="005E6277" w:rsidP="005E6277">
      <w:pPr>
        <w:rPr>
          <w:rFonts w:ascii="ＭＳ ゴシック" w:eastAsia="ＭＳ ゴシック" w:hAnsi="ＭＳ ゴシック"/>
        </w:rPr>
      </w:pPr>
    </w:p>
    <w:p w14:paraId="3702D9C8" w14:textId="77777777" w:rsidR="005E6277" w:rsidRDefault="005E6277" w:rsidP="005E6277">
      <w:pPr>
        <w:rPr>
          <w:rFonts w:ascii="ＭＳ ゴシック" w:eastAsia="ＭＳ ゴシック" w:hAnsi="ＭＳ ゴシック"/>
        </w:rPr>
      </w:pPr>
    </w:p>
    <w:p w14:paraId="032F7425" w14:textId="77777777" w:rsidR="005E6277" w:rsidRDefault="005E6277" w:rsidP="005E6277">
      <w:pPr>
        <w:rPr>
          <w:rFonts w:ascii="ＭＳ ゴシック" w:eastAsia="ＭＳ ゴシック" w:hAnsi="ＭＳ ゴシック"/>
        </w:rPr>
      </w:pPr>
    </w:p>
    <w:p w14:paraId="3CAB0EDF" w14:textId="77777777" w:rsidR="005E6277" w:rsidRDefault="005E6277" w:rsidP="005E6277">
      <w:pPr>
        <w:rPr>
          <w:rFonts w:ascii="ＭＳ ゴシック" w:eastAsia="ＭＳ ゴシック" w:hAnsi="ＭＳ ゴシック"/>
        </w:rPr>
      </w:pPr>
    </w:p>
    <w:p w14:paraId="35BE1A1F" w14:textId="4C8C1871" w:rsidR="005E6277" w:rsidRDefault="005E6277" w:rsidP="005E6277">
      <w:pPr>
        <w:rPr>
          <w:rFonts w:ascii="ＭＳ ゴシック" w:eastAsia="ＭＳ ゴシック" w:hAnsi="ＭＳ ゴシック"/>
        </w:rPr>
      </w:pPr>
    </w:p>
    <w:p w14:paraId="7F2EABF8" w14:textId="76BE1550" w:rsidR="00EA7088" w:rsidRPr="001774F5" w:rsidRDefault="00EA7088" w:rsidP="00EA7088">
      <w:pPr>
        <w:ind w:firstLineChars="100" w:firstLine="210"/>
        <w:rPr>
          <w:rFonts w:ascii="ＭＳ ゴシック" w:eastAsia="ＭＳ ゴシック" w:hAnsi="ＭＳ ゴシック"/>
        </w:rPr>
      </w:pPr>
      <w:r w:rsidRPr="001774F5">
        <w:rPr>
          <w:rFonts w:ascii="ＭＳ ゴシック" w:eastAsia="ＭＳ ゴシック" w:hAnsi="ＭＳ ゴシック" w:cs="ＭＳ 明朝"/>
          <w:noProof/>
          <w:spacing w:val="8"/>
          <w:szCs w:val="21"/>
        </w:rPr>
        <mc:AlternateContent>
          <mc:Choice Requires="wps">
            <w:drawing>
              <wp:anchor distT="0" distB="0" distL="114300" distR="114300" simplePos="0" relativeHeight="251679744" behindDoc="0" locked="0" layoutInCell="1" allowOverlap="1" wp14:anchorId="3C8833CB" wp14:editId="3F732DF7">
                <wp:simplePos x="0" y="0"/>
                <wp:positionH relativeFrom="margin">
                  <wp:posOffset>59138</wp:posOffset>
                </wp:positionH>
                <wp:positionV relativeFrom="paragraph">
                  <wp:posOffset>168468</wp:posOffset>
                </wp:positionV>
                <wp:extent cx="6559826" cy="2546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59826" cy="254635"/>
                        </a:xfrm>
                        <a:prstGeom prst="rect">
                          <a:avLst/>
                        </a:prstGeom>
                        <a:noFill/>
                        <a:ln w="6350">
                          <a:noFill/>
                        </a:ln>
                        <a:effectLst/>
                      </wps:spPr>
                      <wps:txbx>
                        <w:txbxContent>
                          <w:p w14:paraId="2478CDDA" w14:textId="4D0C0F5C" w:rsidR="00EA7088" w:rsidRPr="00571A1D" w:rsidRDefault="00EA7088" w:rsidP="00EA7088">
                            <w:pPr>
                              <w:jc w:val="left"/>
                              <w:rPr>
                                <w:rFonts w:ascii="ＭＳ 明朝" w:eastAsia="ＭＳ 明朝" w:hAnsi="ＭＳ 明朝"/>
                                <w:sz w:val="16"/>
                              </w:rPr>
                            </w:pP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00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30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4</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00F21BB0">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11:</w:t>
                            </w:r>
                            <w:r w:rsidR="00F21BB0">
                              <w:rPr>
                                <w:rFonts w:ascii="ＭＳ 明朝" w:eastAsia="ＭＳ 明朝" w:hAnsi="ＭＳ 明朝"/>
                                <w:sz w:val="16"/>
                              </w:rPr>
                              <w:t>3</w:t>
                            </w:r>
                            <w:r w:rsidRPr="00571A1D">
                              <w:rPr>
                                <w:rFonts w:ascii="ＭＳ 明朝" w:eastAsia="ＭＳ 明朝" w:hAnsi="ＭＳ 明朝"/>
                                <w:sz w:val="16"/>
                              </w:rPr>
                              <w:t>5　11:</w:t>
                            </w:r>
                            <w:r w:rsidR="00F21BB0">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33CB" id="_x0000_s1032" type="#_x0000_t202" style="position:absolute;left:0;text-align:left;margin-left:4.65pt;margin-top:13.25pt;width:516.5pt;height:2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" filled="f" stroked="f" strokeweight=".5pt">
                <v:textbox>
                  <w:txbxContent>
                    <w:p w14:paraId="2478CDDA" w14:textId="4D0C0F5C" w:rsidR="00EA7088" w:rsidRPr="00571A1D" w:rsidRDefault="00EA7088" w:rsidP="00EA7088">
                      <w:pPr>
                        <w:jc w:val="left"/>
                        <w:rPr>
                          <w:rFonts w:ascii="ＭＳ 明朝" w:eastAsia="ＭＳ 明朝" w:hAnsi="ＭＳ 明朝"/>
                          <w:sz w:val="16"/>
                        </w:rPr>
                      </w:pP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00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 xml:space="preserve">30  </w:t>
                      </w:r>
                      <w:r w:rsidRPr="00571A1D">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w:t>
                      </w:r>
                      <w:r w:rsidRPr="00571A1D">
                        <w:rPr>
                          <w:rFonts w:ascii="ＭＳ 明朝" w:eastAsia="ＭＳ 明朝" w:hAnsi="ＭＳ 明朝"/>
                          <w:sz w:val="16"/>
                        </w:rPr>
                        <w:t>4</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00F21BB0">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11:</w:t>
                      </w:r>
                      <w:r w:rsidR="00F21BB0">
                        <w:rPr>
                          <w:rFonts w:ascii="ＭＳ 明朝" w:eastAsia="ＭＳ 明朝" w:hAnsi="ＭＳ 明朝"/>
                          <w:sz w:val="16"/>
                        </w:rPr>
                        <w:t>3</w:t>
                      </w:r>
                      <w:r w:rsidRPr="00571A1D">
                        <w:rPr>
                          <w:rFonts w:ascii="ＭＳ 明朝" w:eastAsia="ＭＳ 明朝" w:hAnsi="ＭＳ 明朝"/>
                          <w:sz w:val="16"/>
                        </w:rPr>
                        <w:t>5　11:</w:t>
                      </w:r>
                      <w:r w:rsidR="00F21BB0">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r w:rsidRPr="001774F5">
        <w:rPr>
          <w:rFonts w:ascii="ＭＳ ゴシック" w:eastAsia="ＭＳ ゴシック" w:hAnsi="ＭＳ ゴシック" w:hint="eastAsia"/>
        </w:rPr>
        <w:t>【第２回】</w:t>
      </w:r>
      <w:r w:rsidRPr="001774F5">
        <w:rPr>
          <w:rFonts w:ascii="ＭＳ ゴシック" w:eastAsia="ＭＳ ゴシック" w:hAnsi="ＭＳ ゴシック"/>
        </w:rPr>
        <w:t>1</w:t>
      </w:r>
      <w:r w:rsidRPr="001774F5">
        <w:rPr>
          <w:rFonts w:ascii="ＭＳ ゴシック" w:eastAsia="ＭＳ ゴシック" w:hAnsi="ＭＳ ゴシック" w:hint="eastAsia"/>
        </w:rPr>
        <w:t>2</w:t>
      </w:r>
      <w:r w:rsidRPr="001774F5">
        <w:rPr>
          <w:rFonts w:ascii="ＭＳ ゴシック" w:eastAsia="ＭＳ ゴシック" w:hAnsi="ＭＳ ゴシック"/>
        </w:rPr>
        <w:t>月</w:t>
      </w:r>
      <w:r w:rsidRPr="001774F5">
        <w:rPr>
          <w:rFonts w:ascii="ＭＳ ゴシック" w:eastAsia="ＭＳ ゴシック" w:hAnsi="ＭＳ ゴシック" w:hint="eastAsia"/>
        </w:rPr>
        <w:t>21</w:t>
      </w:r>
      <w:r w:rsidRPr="001774F5">
        <w:rPr>
          <w:rFonts w:ascii="ＭＳ ゴシック" w:eastAsia="ＭＳ ゴシック" w:hAnsi="ＭＳ ゴシック"/>
        </w:rPr>
        <w:t>日（</w:t>
      </w:r>
      <w:r w:rsidRPr="001774F5">
        <w:rPr>
          <w:rFonts w:ascii="ＭＳ ゴシック" w:eastAsia="ＭＳ ゴシック" w:hAnsi="ＭＳ ゴシック" w:hint="eastAsia"/>
        </w:rPr>
        <w:t>土</w:t>
      </w:r>
      <w:r w:rsidRPr="001774F5">
        <w:rPr>
          <w:rFonts w:ascii="ＭＳ ゴシック" w:eastAsia="ＭＳ ゴシック" w:hAnsi="ＭＳ ゴシック"/>
        </w:rPr>
        <w:t>）</w:t>
      </w:r>
      <w:r w:rsidRPr="001774F5">
        <w:rPr>
          <w:rFonts w:ascii="ＭＳ ゴシック" w:eastAsia="ＭＳ ゴシック" w:hAnsi="ＭＳ ゴシック" w:hint="eastAsia"/>
        </w:rPr>
        <w:t xml:space="preserve">　</w:t>
      </w:r>
      <w:r w:rsidR="00FB631A" w:rsidRPr="00FB631A">
        <w:rPr>
          <w:rFonts w:ascii="ＭＳ ゴシック" w:eastAsia="ＭＳ ゴシック" w:hAnsi="ＭＳ ゴシック" w:hint="eastAsia"/>
        </w:rPr>
        <w:t>対象：大学</w:t>
      </w:r>
      <w:r w:rsidR="00FB631A">
        <w:rPr>
          <w:rFonts w:ascii="ＭＳ ゴシック" w:eastAsia="ＭＳ ゴシック" w:hAnsi="ＭＳ ゴシック" w:hint="eastAsia"/>
        </w:rPr>
        <w:t>３</w:t>
      </w:r>
      <w:r w:rsidR="00FB631A" w:rsidRPr="00FB631A">
        <w:rPr>
          <w:rFonts w:ascii="ＭＳ ゴシック" w:eastAsia="ＭＳ ゴシック" w:hAnsi="ＭＳ ゴシック" w:hint="eastAsia"/>
        </w:rPr>
        <w:t>年生</w:t>
      </w:r>
    </w:p>
    <w:p w14:paraId="0A0E02DA" w14:textId="30FBEEC7" w:rsidR="005E6277" w:rsidRDefault="00777B0B" w:rsidP="005E627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4B4C6DC0" wp14:editId="399FC713">
                <wp:simplePos x="0" y="0"/>
                <wp:positionH relativeFrom="column">
                  <wp:posOffset>178407</wp:posOffset>
                </wp:positionH>
                <wp:positionV relativeFrom="paragraph">
                  <wp:posOffset>202261</wp:posOffset>
                </wp:positionV>
                <wp:extent cx="6289040" cy="1852654"/>
                <wp:effectExtent l="0" t="0" r="0" b="0"/>
                <wp:wrapNone/>
                <wp:docPr id="1136389146" name="テキスト ボックス 1"/>
                <wp:cNvGraphicFramePr/>
                <a:graphic xmlns:a="http://schemas.openxmlformats.org/drawingml/2006/main">
                  <a:graphicData uri="http://schemas.microsoft.com/office/word/2010/wordprocessingShape">
                    <wps:wsp>
                      <wps:cNvSpPr txBox="1"/>
                      <wps:spPr>
                        <a:xfrm>
                          <a:off x="0" y="0"/>
                          <a:ext cx="6289040" cy="1852654"/>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777B0B" w:rsidRPr="00136ADA" w14:paraId="0B8B8674" w14:textId="77777777" w:rsidTr="00501FDF">
                              <w:trPr>
                                <w:trHeight w:val="686"/>
                              </w:trPr>
                              <w:tc>
                                <w:tcPr>
                                  <w:tcW w:w="603" w:type="dxa"/>
                                  <w:vMerge w:val="restart"/>
                                  <w:tcBorders>
                                    <w:top w:val="single" w:sz="12" w:space="0" w:color="auto"/>
                                    <w:left w:val="single" w:sz="12" w:space="0" w:color="auto"/>
                                    <w:bottom w:val="single" w:sz="12" w:space="0" w:color="auto"/>
                                  </w:tcBorders>
                                  <w:shd w:val="clear" w:color="auto" w:fill="auto"/>
                                  <w:textDirection w:val="tbRlV"/>
                                </w:tcPr>
                                <w:p w14:paraId="5C4FCDC9" w14:textId="77777777" w:rsidR="00777B0B" w:rsidRPr="00571A1D" w:rsidRDefault="00777B0B"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受</w:t>
                                  </w:r>
                                  <w:r w:rsidRPr="00571A1D">
                                    <w:rPr>
                                      <w:rFonts w:ascii="ＭＳ 明朝" w:eastAsia="ＭＳ 明朝" w:hAnsi="ＭＳ 明朝"/>
                                      <w:spacing w:val="8"/>
                                      <w:szCs w:val="21"/>
                                    </w:rPr>
                                    <w:t xml:space="preserve">　</w:t>
                                  </w:r>
                                  <w:r w:rsidRPr="00571A1D">
                                    <w:rPr>
                                      <w:rFonts w:ascii="ＭＳ 明朝" w:eastAsia="ＭＳ 明朝" w:hAnsi="ＭＳ 明朝" w:hint="eastAsia"/>
                                      <w:spacing w:val="8"/>
                                      <w:szCs w:val="21"/>
                                    </w:rPr>
                                    <w:t>付</w:t>
                                  </w:r>
                                </w:p>
                              </w:tc>
                              <w:tc>
                                <w:tcPr>
                                  <w:tcW w:w="451" w:type="dxa"/>
                                  <w:vMerge w:val="restart"/>
                                  <w:tcBorders>
                                    <w:top w:val="single" w:sz="12" w:space="0" w:color="auto"/>
                                    <w:bottom w:val="single" w:sz="12" w:space="0" w:color="auto"/>
                                  </w:tcBorders>
                                  <w:textDirection w:val="tbRlV"/>
                                </w:tcPr>
                                <w:p w14:paraId="7C967048" w14:textId="77777777" w:rsidR="00777B0B" w:rsidRPr="00571A1D" w:rsidRDefault="00777B0B"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55BC15BA" w14:textId="77777777" w:rsidR="00777B0B" w:rsidRDefault="00D57E15" w:rsidP="00F83114">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未来の教師へ</w:t>
                                  </w:r>
                                  <w:r>
                                    <w:rPr>
                                      <w:rFonts w:ascii="ＭＳ ゴシック" w:eastAsia="ＭＳ ゴシック" w:hAnsi="ＭＳ ゴシック"/>
                                      <w:bCs/>
                                      <w:spacing w:val="8"/>
                                      <w:szCs w:val="21"/>
                                    </w:rPr>
                                    <w:t>、今から始めるステップアップ</w:t>
                                  </w:r>
                                  <w:r w:rsidR="00501FDF">
                                    <w:rPr>
                                      <w:rFonts w:ascii="ＭＳ ゴシック" w:eastAsia="ＭＳ ゴシック" w:hAnsi="ＭＳ ゴシック" w:hint="eastAsia"/>
                                      <w:bCs/>
                                      <w:spacing w:val="8"/>
                                      <w:szCs w:val="21"/>
                                    </w:rPr>
                                    <w:t>！</w:t>
                                  </w:r>
                                </w:p>
                                <w:p w14:paraId="6D60AEFA" w14:textId="72F606AC" w:rsidR="00501FDF" w:rsidRPr="00501FDF" w:rsidRDefault="00501FDF" w:rsidP="00501FDF">
                                  <w:pPr>
                                    <w:spacing w:line="240" w:lineRule="exact"/>
                                    <w:jc w:val="center"/>
                                    <w:rPr>
                                      <w:rFonts w:ascii="ＭＳ ゴシック" w:eastAsia="ＭＳ ゴシック" w:hAnsi="ＭＳ ゴシック" w:hint="eastAsia"/>
                                      <w:bCs/>
                                      <w:spacing w:val="8"/>
                                      <w:szCs w:val="21"/>
                                    </w:rPr>
                                  </w:pPr>
                                  <w:r>
                                    <w:rPr>
                                      <w:rFonts w:ascii="ＭＳ ゴシック" w:eastAsia="ＭＳ ゴシック" w:hAnsi="ＭＳ ゴシック" w:hint="eastAsia"/>
                                      <w:bCs/>
                                      <w:spacing w:val="8"/>
                                      <w:szCs w:val="21"/>
                                    </w:rPr>
                                    <w:t>－</w:t>
                                  </w:r>
                                  <w:r>
                                    <w:rPr>
                                      <w:rFonts w:ascii="ＭＳ ゴシック" w:eastAsia="ＭＳ ゴシック" w:hAnsi="ＭＳ ゴシック" w:hint="eastAsia"/>
                                      <w:bCs/>
                                      <w:spacing w:val="8"/>
                                      <w:szCs w:val="21"/>
                                    </w:rPr>
                                    <w:t>教員になる</w:t>
                                  </w:r>
                                  <w:r>
                                    <w:rPr>
                                      <w:rFonts w:ascii="ＭＳ ゴシック" w:eastAsia="ＭＳ ゴシック" w:hAnsi="ＭＳ ゴシック"/>
                                      <w:bCs/>
                                      <w:spacing w:val="8"/>
                                      <w:szCs w:val="21"/>
                                    </w:rPr>
                                    <w:t>上で準備すべきこと</w:t>
                                  </w:r>
                                  <w:r>
                                    <w:rPr>
                                      <w:rFonts w:ascii="ＭＳ ゴシック" w:eastAsia="ＭＳ ゴシック" w:hAnsi="ＭＳ ゴシック" w:hint="eastAsia"/>
                                      <w:bCs/>
                                      <w:spacing w:val="8"/>
                                      <w:szCs w:val="21"/>
                                    </w:rPr>
                                    <w:t>－</w:t>
                                  </w:r>
                                </w:p>
                              </w:tc>
                              <w:tc>
                                <w:tcPr>
                                  <w:tcW w:w="536" w:type="dxa"/>
                                  <w:vMerge w:val="restart"/>
                                  <w:tcBorders>
                                    <w:top w:val="single" w:sz="12" w:space="0" w:color="auto"/>
                                    <w:bottom w:val="single" w:sz="12" w:space="0" w:color="auto"/>
                                    <w:right w:val="single" w:sz="12" w:space="0" w:color="auto"/>
                                  </w:tcBorders>
                                  <w:textDirection w:val="tbRlV"/>
                                  <w:vAlign w:val="center"/>
                                </w:tcPr>
                                <w:p w14:paraId="3125A083" w14:textId="77777777" w:rsidR="00777B0B" w:rsidRPr="00571A1D" w:rsidRDefault="00777B0B" w:rsidP="00571A1D">
                                  <w:pPr>
                                    <w:spacing w:line="280" w:lineRule="exact"/>
                                    <w:ind w:left="113" w:right="113"/>
                                    <w:jc w:val="center"/>
                                    <w:rPr>
                                      <w:rFonts w:ascii="ＭＳ 明朝" w:eastAsia="ＭＳ 明朝" w:hAnsi="ＭＳ 明朝"/>
                                      <w:spacing w:val="8"/>
                                      <w:szCs w:val="21"/>
                                    </w:rPr>
                                  </w:pPr>
                                  <w:r w:rsidRPr="00571A1D">
                                    <w:rPr>
                                      <w:rFonts w:ascii="ＭＳ 明朝" w:eastAsia="ＭＳ 明朝" w:hAnsi="ＭＳ 明朝" w:hint="eastAsia"/>
                                      <w:spacing w:val="8"/>
                                      <w:szCs w:val="21"/>
                                    </w:rPr>
                                    <w:t>閉　会</w:t>
                                  </w:r>
                                </w:p>
                              </w:tc>
                            </w:tr>
                            <w:tr w:rsidR="00777B0B" w:rsidRPr="00136ADA" w14:paraId="30E9D137" w14:textId="77777777" w:rsidTr="00501FDF">
                              <w:trPr>
                                <w:cantSplit/>
                                <w:trHeight w:val="1958"/>
                              </w:trPr>
                              <w:tc>
                                <w:tcPr>
                                  <w:tcW w:w="603" w:type="dxa"/>
                                  <w:vMerge/>
                                  <w:tcBorders>
                                    <w:top w:val="single" w:sz="12" w:space="0" w:color="auto"/>
                                    <w:left w:val="single" w:sz="12" w:space="0" w:color="auto"/>
                                    <w:bottom w:val="single" w:sz="12" w:space="0" w:color="auto"/>
                                  </w:tcBorders>
                                  <w:shd w:val="clear" w:color="auto" w:fill="auto"/>
                                </w:tcPr>
                                <w:p w14:paraId="02B1C0D9" w14:textId="77777777" w:rsidR="00777B0B" w:rsidRPr="00136ADA" w:rsidRDefault="00777B0B" w:rsidP="00571A1D">
                                  <w:pPr>
                                    <w:spacing w:line="280" w:lineRule="exact"/>
                                    <w:rPr>
                                      <w:rFonts w:hAnsiTheme="minorEastAsia"/>
                                      <w:spacing w:val="8"/>
                                      <w:szCs w:val="21"/>
                                    </w:rPr>
                                  </w:pPr>
                                </w:p>
                              </w:tc>
                              <w:tc>
                                <w:tcPr>
                                  <w:tcW w:w="451" w:type="dxa"/>
                                  <w:vMerge/>
                                  <w:tcBorders>
                                    <w:top w:val="single" w:sz="12" w:space="0" w:color="auto"/>
                                    <w:bottom w:val="single" w:sz="12" w:space="0" w:color="auto"/>
                                  </w:tcBorders>
                                </w:tcPr>
                                <w:p w14:paraId="783FFADA" w14:textId="77777777" w:rsidR="00777B0B" w:rsidRPr="00136ADA" w:rsidRDefault="00777B0B" w:rsidP="00571A1D">
                                  <w:pPr>
                                    <w:spacing w:line="280" w:lineRule="exact"/>
                                    <w:rPr>
                                      <w:rFonts w:hAnsiTheme="minorEastAsia"/>
                                      <w:spacing w:val="8"/>
                                      <w:szCs w:val="21"/>
                                    </w:rPr>
                                  </w:pPr>
                                </w:p>
                              </w:tc>
                              <w:tc>
                                <w:tcPr>
                                  <w:tcW w:w="7780" w:type="dxa"/>
                                  <w:tcBorders>
                                    <w:top w:val="single" w:sz="4" w:space="0" w:color="auto"/>
                                    <w:bottom w:val="single" w:sz="12" w:space="0" w:color="auto"/>
                                  </w:tcBorders>
                                  <w:vAlign w:val="center"/>
                                </w:tcPr>
                                <w:p w14:paraId="664F3C5D" w14:textId="02773EFD" w:rsidR="00777B0B" w:rsidRDefault="00FB631A" w:rsidP="00070A0A">
                                  <w:pPr>
                                    <w:ind w:left="194" w:hangingChars="98" w:hanging="194"/>
                                    <w:rPr>
                                      <w:rFonts w:ascii="ＭＳ 明朝" w:eastAsia="ＭＳ 明朝" w:hAnsi="ＭＳ 明朝"/>
                                      <w:spacing w:val="-6"/>
                                      <w:szCs w:val="21"/>
                                    </w:rPr>
                                  </w:pPr>
                                  <w:r w:rsidRPr="00FB631A">
                                    <w:rPr>
                                      <w:rFonts w:ascii="ＭＳ 明朝" w:eastAsia="ＭＳ 明朝" w:hAnsi="ＭＳ 明朝" w:hint="eastAsia"/>
                                      <w:spacing w:val="-6"/>
                                      <w:szCs w:val="21"/>
                                    </w:rPr>
                                    <w:t>・教員を目指すようになったきっかけを振り返ったり、「北海道における教員育成指標」を基に</w:t>
                                  </w:r>
                                  <w:r>
                                    <w:rPr>
                                      <w:rFonts w:ascii="ＭＳ 明朝" w:eastAsia="ＭＳ 明朝" w:hAnsi="ＭＳ 明朝" w:hint="eastAsia"/>
                                      <w:spacing w:val="-6"/>
                                      <w:szCs w:val="21"/>
                                    </w:rPr>
                                    <w:t>、</w:t>
                                  </w:r>
                                  <w:r w:rsidRPr="00FB631A">
                                    <w:rPr>
                                      <w:rFonts w:ascii="ＭＳ 明朝" w:eastAsia="ＭＳ 明朝" w:hAnsi="ＭＳ 明朝" w:hint="eastAsia"/>
                                      <w:spacing w:val="-6"/>
                                      <w:szCs w:val="21"/>
                                    </w:rPr>
                                    <w:t>自分の強みや弱みを認識したりすることを通して、教員を目指す理由を明確にします。</w:t>
                                  </w:r>
                                </w:p>
                                <w:p w14:paraId="264628F0" w14:textId="77777777" w:rsidR="00FB631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・教員採用検査の</w:t>
                                  </w:r>
                                  <w:r>
                                    <w:rPr>
                                      <w:rFonts w:ascii="ＭＳ 明朝" w:eastAsia="ＭＳ 明朝" w:hAnsi="ＭＳ 明朝"/>
                                      <w:spacing w:val="-6"/>
                                      <w:szCs w:val="21"/>
                                    </w:rPr>
                                    <w:t>概要について、説明します。</w:t>
                                  </w:r>
                                </w:p>
                                <w:p w14:paraId="6DABFD42" w14:textId="6DF9790F" w:rsidR="00FB631A" w:rsidRPr="00FB631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w:t>
                                  </w:r>
                                  <w:r>
                                    <w:rPr>
                                      <w:rFonts w:ascii="ＭＳ 明朝" w:eastAsia="ＭＳ 明朝" w:hAnsi="ＭＳ 明朝"/>
                                      <w:spacing w:val="-6"/>
                                      <w:szCs w:val="21"/>
                                    </w:rPr>
                                    <w:t>採用後</w:t>
                                  </w:r>
                                  <w:r>
                                    <w:rPr>
                                      <w:rFonts w:ascii="ＭＳ 明朝" w:eastAsia="ＭＳ 明朝" w:hAnsi="ＭＳ 明朝" w:hint="eastAsia"/>
                                      <w:spacing w:val="-6"/>
                                      <w:szCs w:val="21"/>
                                    </w:rPr>
                                    <w:t>の道教委によるフォローアップ（研修体制</w:t>
                                  </w:r>
                                  <w:r>
                                    <w:rPr>
                                      <w:rFonts w:ascii="ＭＳ 明朝" w:eastAsia="ＭＳ 明朝" w:hAnsi="ＭＳ 明朝"/>
                                      <w:spacing w:val="-6"/>
                                      <w:szCs w:val="21"/>
                                    </w:rPr>
                                    <w:t>等</w:t>
                                  </w:r>
                                  <w:r>
                                    <w:rPr>
                                      <w:rFonts w:ascii="ＭＳ 明朝" w:eastAsia="ＭＳ 明朝" w:hAnsi="ＭＳ 明朝" w:hint="eastAsia"/>
                                      <w:spacing w:val="-6"/>
                                      <w:szCs w:val="21"/>
                                    </w:rPr>
                                    <w:t>）</w:t>
                                  </w:r>
                                  <w:r>
                                    <w:rPr>
                                      <w:rFonts w:ascii="ＭＳ 明朝" w:eastAsia="ＭＳ 明朝" w:hAnsi="ＭＳ 明朝"/>
                                      <w:spacing w:val="-6"/>
                                      <w:szCs w:val="21"/>
                                    </w:rPr>
                                    <w:t>について、</w:t>
                                  </w:r>
                                  <w:r>
                                    <w:rPr>
                                      <w:rFonts w:ascii="ＭＳ 明朝" w:eastAsia="ＭＳ 明朝" w:hAnsi="ＭＳ 明朝" w:hint="eastAsia"/>
                                      <w:spacing w:val="-6"/>
                                      <w:szCs w:val="21"/>
                                    </w:rPr>
                                    <w:t>紹介します</w:t>
                                  </w:r>
                                  <w:r>
                                    <w:rPr>
                                      <w:rFonts w:ascii="ＭＳ 明朝" w:eastAsia="ＭＳ 明朝" w:hAnsi="ＭＳ 明朝"/>
                                      <w:spacing w:val="-6"/>
                                      <w:szCs w:val="21"/>
                                    </w:rPr>
                                    <w:t>。</w:t>
                                  </w:r>
                                </w:p>
                              </w:tc>
                              <w:tc>
                                <w:tcPr>
                                  <w:tcW w:w="536" w:type="dxa"/>
                                  <w:vMerge/>
                                  <w:tcBorders>
                                    <w:top w:val="single" w:sz="12" w:space="0" w:color="auto"/>
                                    <w:bottom w:val="single" w:sz="12" w:space="0" w:color="auto"/>
                                    <w:right w:val="single" w:sz="12" w:space="0" w:color="auto"/>
                                  </w:tcBorders>
                                </w:tcPr>
                                <w:p w14:paraId="7A1FCC34" w14:textId="77777777" w:rsidR="00777B0B" w:rsidRPr="00136ADA" w:rsidRDefault="00777B0B" w:rsidP="00571A1D">
                                  <w:pPr>
                                    <w:spacing w:line="280" w:lineRule="exact"/>
                                    <w:rPr>
                                      <w:rFonts w:hAnsiTheme="minorEastAsia"/>
                                      <w:spacing w:val="8"/>
                                      <w:szCs w:val="21"/>
                                    </w:rPr>
                                  </w:pPr>
                                </w:p>
                              </w:tc>
                            </w:tr>
                          </w:tbl>
                          <w:p w14:paraId="150BFB3B" w14:textId="77777777" w:rsidR="00777B0B" w:rsidRPr="00E82A3B" w:rsidRDefault="00777B0B" w:rsidP="00E82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C6DC0" id="_x0000_s1029" type="#_x0000_t202" style="position:absolute;left:0;text-align:left;margin-left:14.05pt;margin-top:15.95pt;width:495.2pt;height:145.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777B0B" w:rsidRPr="00136ADA" w14:paraId="0B8B8674" w14:textId="77777777" w:rsidTr="00501FDF">
                        <w:trPr>
                          <w:trHeight w:val="686"/>
                        </w:trPr>
                        <w:tc>
                          <w:tcPr>
                            <w:tcW w:w="603" w:type="dxa"/>
                            <w:vMerge w:val="restart"/>
                            <w:tcBorders>
                              <w:top w:val="single" w:sz="12" w:space="0" w:color="auto"/>
                              <w:left w:val="single" w:sz="12" w:space="0" w:color="auto"/>
                              <w:bottom w:val="single" w:sz="12" w:space="0" w:color="auto"/>
                            </w:tcBorders>
                            <w:shd w:val="clear" w:color="auto" w:fill="auto"/>
                            <w:textDirection w:val="tbRlV"/>
                          </w:tcPr>
                          <w:p w14:paraId="5C4FCDC9" w14:textId="77777777" w:rsidR="00777B0B" w:rsidRPr="00571A1D" w:rsidRDefault="00777B0B"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受</w:t>
                            </w:r>
                            <w:r w:rsidRPr="00571A1D">
                              <w:rPr>
                                <w:rFonts w:ascii="ＭＳ 明朝" w:eastAsia="ＭＳ 明朝" w:hAnsi="ＭＳ 明朝"/>
                                <w:spacing w:val="8"/>
                                <w:szCs w:val="21"/>
                              </w:rPr>
                              <w:t xml:space="preserve">　</w:t>
                            </w:r>
                            <w:r w:rsidRPr="00571A1D">
                              <w:rPr>
                                <w:rFonts w:ascii="ＭＳ 明朝" w:eastAsia="ＭＳ 明朝" w:hAnsi="ＭＳ 明朝" w:hint="eastAsia"/>
                                <w:spacing w:val="8"/>
                                <w:szCs w:val="21"/>
                              </w:rPr>
                              <w:t>付</w:t>
                            </w:r>
                          </w:p>
                        </w:tc>
                        <w:tc>
                          <w:tcPr>
                            <w:tcW w:w="451" w:type="dxa"/>
                            <w:vMerge w:val="restart"/>
                            <w:tcBorders>
                              <w:top w:val="single" w:sz="12" w:space="0" w:color="auto"/>
                              <w:bottom w:val="single" w:sz="12" w:space="0" w:color="auto"/>
                            </w:tcBorders>
                            <w:textDirection w:val="tbRlV"/>
                          </w:tcPr>
                          <w:p w14:paraId="7C967048" w14:textId="77777777" w:rsidR="00777B0B" w:rsidRPr="00571A1D" w:rsidRDefault="00777B0B" w:rsidP="00571A1D">
                            <w:pPr>
                              <w:spacing w:line="280" w:lineRule="exact"/>
                              <w:jc w:val="center"/>
                              <w:rPr>
                                <w:rFonts w:ascii="ＭＳ 明朝" w:eastAsia="ＭＳ 明朝" w:hAnsi="ＭＳ 明朝"/>
                                <w:spacing w:val="8"/>
                                <w:szCs w:val="21"/>
                              </w:rPr>
                            </w:pPr>
                            <w:r w:rsidRPr="00571A1D">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55BC15BA" w14:textId="77777777" w:rsidR="00777B0B" w:rsidRDefault="00D57E15" w:rsidP="00F83114">
                            <w:pPr>
                              <w:spacing w:line="240" w:lineRule="exact"/>
                              <w:jc w:val="center"/>
                              <w:rPr>
                                <w:rFonts w:ascii="ＭＳ ゴシック" w:eastAsia="ＭＳ ゴシック" w:hAnsi="ＭＳ ゴシック"/>
                                <w:bCs/>
                                <w:spacing w:val="8"/>
                                <w:szCs w:val="21"/>
                              </w:rPr>
                            </w:pPr>
                            <w:r>
                              <w:rPr>
                                <w:rFonts w:ascii="ＭＳ ゴシック" w:eastAsia="ＭＳ ゴシック" w:hAnsi="ＭＳ ゴシック" w:hint="eastAsia"/>
                                <w:bCs/>
                                <w:spacing w:val="8"/>
                                <w:szCs w:val="21"/>
                              </w:rPr>
                              <w:t>未来の教師へ</w:t>
                            </w:r>
                            <w:r>
                              <w:rPr>
                                <w:rFonts w:ascii="ＭＳ ゴシック" w:eastAsia="ＭＳ ゴシック" w:hAnsi="ＭＳ ゴシック"/>
                                <w:bCs/>
                                <w:spacing w:val="8"/>
                                <w:szCs w:val="21"/>
                              </w:rPr>
                              <w:t>、今から始めるステップアップ</w:t>
                            </w:r>
                            <w:r w:rsidR="00501FDF">
                              <w:rPr>
                                <w:rFonts w:ascii="ＭＳ ゴシック" w:eastAsia="ＭＳ ゴシック" w:hAnsi="ＭＳ ゴシック" w:hint="eastAsia"/>
                                <w:bCs/>
                                <w:spacing w:val="8"/>
                                <w:szCs w:val="21"/>
                              </w:rPr>
                              <w:t>！</w:t>
                            </w:r>
                          </w:p>
                          <w:p w14:paraId="6D60AEFA" w14:textId="72F606AC" w:rsidR="00501FDF" w:rsidRPr="00501FDF" w:rsidRDefault="00501FDF" w:rsidP="00501FDF">
                            <w:pPr>
                              <w:spacing w:line="240" w:lineRule="exact"/>
                              <w:jc w:val="center"/>
                              <w:rPr>
                                <w:rFonts w:ascii="ＭＳ ゴシック" w:eastAsia="ＭＳ ゴシック" w:hAnsi="ＭＳ ゴシック" w:hint="eastAsia"/>
                                <w:bCs/>
                                <w:spacing w:val="8"/>
                                <w:szCs w:val="21"/>
                              </w:rPr>
                            </w:pPr>
                            <w:r>
                              <w:rPr>
                                <w:rFonts w:ascii="ＭＳ ゴシック" w:eastAsia="ＭＳ ゴシック" w:hAnsi="ＭＳ ゴシック" w:hint="eastAsia"/>
                                <w:bCs/>
                                <w:spacing w:val="8"/>
                                <w:szCs w:val="21"/>
                              </w:rPr>
                              <w:t>－</w:t>
                            </w:r>
                            <w:r>
                              <w:rPr>
                                <w:rFonts w:ascii="ＭＳ ゴシック" w:eastAsia="ＭＳ ゴシック" w:hAnsi="ＭＳ ゴシック" w:hint="eastAsia"/>
                                <w:bCs/>
                                <w:spacing w:val="8"/>
                                <w:szCs w:val="21"/>
                              </w:rPr>
                              <w:t>教員になる</w:t>
                            </w:r>
                            <w:r>
                              <w:rPr>
                                <w:rFonts w:ascii="ＭＳ ゴシック" w:eastAsia="ＭＳ ゴシック" w:hAnsi="ＭＳ ゴシック"/>
                                <w:bCs/>
                                <w:spacing w:val="8"/>
                                <w:szCs w:val="21"/>
                              </w:rPr>
                              <w:t>上で準備すべきこと</w:t>
                            </w:r>
                            <w:r>
                              <w:rPr>
                                <w:rFonts w:ascii="ＭＳ ゴシック" w:eastAsia="ＭＳ ゴシック" w:hAnsi="ＭＳ ゴシック" w:hint="eastAsia"/>
                                <w:bCs/>
                                <w:spacing w:val="8"/>
                                <w:szCs w:val="21"/>
                              </w:rPr>
                              <w:t>－</w:t>
                            </w:r>
                          </w:p>
                        </w:tc>
                        <w:tc>
                          <w:tcPr>
                            <w:tcW w:w="536" w:type="dxa"/>
                            <w:vMerge w:val="restart"/>
                            <w:tcBorders>
                              <w:top w:val="single" w:sz="12" w:space="0" w:color="auto"/>
                              <w:bottom w:val="single" w:sz="12" w:space="0" w:color="auto"/>
                              <w:right w:val="single" w:sz="12" w:space="0" w:color="auto"/>
                            </w:tcBorders>
                            <w:textDirection w:val="tbRlV"/>
                            <w:vAlign w:val="center"/>
                          </w:tcPr>
                          <w:p w14:paraId="3125A083" w14:textId="77777777" w:rsidR="00777B0B" w:rsidRPr="00571A1D" w:rsidRDefault="00777B0B" w:rsidP="00571A1D">
                            <w:pPr>
                              <w:spacing w:line="280" w:lineRule="exact"/>
                              <w:ind w:left="113" w:right="113"/>
                              <w:jc w:val="center"/>
                              <w:rPr>
                                <w:rFonts w:ascii="ＭＳ 明朝" w:eastAsia="ＭＳ 明朝" w:hAnsi="ＭＳ 明朝"/>
                                <w:spacing w:val="8"/>
                                <w:szCs w:val="21"/>
                              </w:rPr>
                            </w:pPr>
                            <w:r w:rsidRPr="00571A1D">
                              <w:rPr>
                                <w:rFonts w:ascii="ＭＳ 明朝" w:eastAsia="ＭＳ 明朝" w:hAnsi="ＭＳ 明朝" w:hint="eastAsia"/>
                                <w:spacing w:val="8"/>
                                <w:szCs w:val="21"/>
                              </w:rPr>
                              <w:t>閉　会</w:t>
                            </w:r>
                          </w:p>
                        </w:tc>
                      </w:tr>
                      <w:tr w:rsidR="00777B0B" w:rsidRPr="00136ADA" w14:paraId="30E9D137" w14:textId="77777777" w:rsidTr="00501FDF">
                        <w:trPr>
                          <w:cantSplit/>
                          <w:trHeight w:val="1958"/>
                        </w:trPr>
                        <w:tc>
                          <w:tcPr>
                            <w:tcW w:w="603" w:type="dxa"/>
                            <w:vMerge/>
                            <w:tcBorders>
                              <w:top w:val="single" w:sz="12" w:space="0" w:color="auto"/>
                              <w:left w:val="single" w:sz="12" w:space="0" w:color="auto"/>
                              <w:bottom w:val="single" w:sz="12" w:space="0" w:color="auto"/>
                            </w:tcBorders>
                            <w:shd w:val="clear" w:color="auto" w:fill="auto"/>
                          </w:tcPr>
                          <w:p w14:paraId="02B1C0D9" w14:textId="77777777" w:rsidR="00777B0B" w:rsidRPr="00136ADA" w:rsidRDefault="00777B0B" w:rsidP="00571A1D">
                            <w:pPr>
                              <w:spacing w:line="280" w:lineRule="exact"/>
                              <w:rPr>
                                <w:rFonts w:hAnsiTheme="minorEastAsia"/>
                                <w:spacing w:val="8"/>
                                <w:szCs w:val="21"/>
                              </w:rPr>
                            </w:pPr>
                          </w:p>
                        </w:tc>
                        <w:tc>
                          <w:tcPr>
                            <w:tcW w:w="451" w:type="dxa"/>
                            <w:vMerge/>
                            <w:tcBorders>
                              <w:top w:val="single" w:sz="12" w:space="0" w:color="auto"/>
                              <w:bottom w:val="single" w:sz="12" w:space="0" w:color="auto"/>
                            </w:tcBorders>
                          </w:tcPr>
                          <w:p w14:paraId="783FFADA" w14:textId="77777777" w:rsidR="00777B0B" w:rsidRPr="00136ADA" w:rsidRDefault="00777B0B" w:rsidP="00571A1D">
                            <w:pPr>
                              <w:spacing w:line="280" w:lineRule="exact"/>
                              <w:rPr>
                                <w:rFonts w:hAnsiTheme="minorEastAsia"/>
                                <w:spacing w:val="8"/>
                                <w:szCs w:val="21"/>
                              </w:rPr>
                            </w:pPr>
                          </w:p>
                        </w:tc>
                        <w:tc>
                          <w:tcPr>
                            <w:tcW w:w="7780" w:type="dxa"/>
                            <w:tcBorders>
                              <w:top w:val="single" w:sz="4" w:space="0" w:color="auto"/>
                              <w:bottom w:val="single" w:sz="12" w:space="0" w:color="auto"/>
                            </w:tcBorders>
                            <w:vAlign w:val="center"/>
                          </w:tcPr>
                          <w:p w14:paraId="664F3C5D" w14:textId="02773EFD" w:rsidR="00777B0B" w:rsidRDefault="00FB631A" w:rsidP="00070A0A">
                            <w:pPr>
                              <w:ind w:left="194" w:hangingChars="98" w:hanging="194"/>
                              <w:rPr>
                                <w:rFonts w:ascii="ＭＳ 明朝" w:eastAsia="ＭＳ 明朝" w:hAnsi="ＭＳ 明朝"/>
                                <w:spacing w:val="-6"/>
                                <w:szCs w:val="21"/>
                              </w:rPr>
                            </w:pPr>
                            <w:r w:rsidRPr="00FB631A">
                              <w:rPr>
                                <w:rFonts w:ascii="ＭＳ 明朝" w:eastAsia="ＭＳ 明朝" w:hAnsi="ＭＳ 明朝" w:hint="eastAsia"/>
                                <w:spacing w:val="-6"/>
                                <w:szCs w:val="21"/>
                              </w:rPr>
                              <w:t>・教員を目指すようになったきっかけを振り返ったり、「北海道における教員育成指標」を基に</w:t>
                            </w:r>
                            <w:r>
                              <w:rPr>
                                <w:rFonts w:ascii="ＭＳ 明朝" w:eastAsia="ＭＳ 明朝" w:hAnsi="ＭＳ 明朝" w:hint="eastAsia"/>
                                <w:spacing w:val="-6"/>
                                <w:szCs w:val="21"/>
                              </w:rPr>
                              <w:t>、</w:t>
                            </w:r>
                            <w:r w:rsidRPr="00FB631A">
                              <w:rPr>
                                <w:rFonts w:ascii="ＭＳ 明朝" w:eastAsia="ＭＳ 明朝" w:hAnsi="ＭＳ 明朝" w:hint="eastAsia"/>
                                <w:spacing w:val="-6"/>
                                <w:szCs w:val="21"/>
                              </w:rPr>
                              <w:t>自分の強みや弱みを認識したりすることを通して、教員を目指す理由を明確にします。</w:t>
                            </w:r>
                          </w:p>
                          <w:p w14:paraId="264628F0" w14:textId="77777777" w:rsidR="00FB631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・教員採用検査の</w:t>
                            </w:r>
                            <w:r>
                              <w:rPr>
                                <w:rFonts w:ascii="ＭＳ 明朝" w:eastAsia="ＭＳ 明朝" w:hAnsi="ＭＳ 明朝"/>
                                <w:spacing w:val="-6"/>
                                <w:szCs w:val="21"/>
                              </w:rPr>
                              <w:t>概要について、説明します。</w:t>
                            </w:r>
                          </w:p>
                          <w:p w14:paraId="6DABFD42" w14:textId="6DF9790F" w:rsidR="00FB631A" w:rsidRPr="00FB631A" w:rsidRDefault="00FB631A" w:rsidP="00FB631A">
                            <w:pPr>
                              <w:ind w:left="194" w:hangingChars="98" w:hanging="194"/>
                              <w:rPr>
                                <w:rFonts w:ascii="ＭＳ 明朝" w:eastAsia="ＭＳ 明朝" w:hAnsi="ＭＳ 明朝"/>
                                <w:spacing w:val="-6"/>
                                <w:szCs w:val="21"/>
                              </w:rPr>
                            </w:pPr>
                            <w:r>
                              <w:rPr>
                                <w:rFonts w:ascii="ＭＳ 明朝" w:eastAsia="ＭＳ 明朝" w:hAnsi="ＭＳ 明朝" w:hint="eastAsia"/>
                                <w:spacing w:val="-6"/>
                                <w:szCs w:val="21"/>
                              </w:rPr>
                              <w:t>・</w:t>
                            </w:r>
                            <w:r>
                              <w:rPr>
                                <w:rFonts w:ascii="ＭＳ 明朝" w:eastAsia="ＭＳ 明朝" w:hAnsi="ＭＳ 明朝"/>
                                <w:spacing w:val="-6"/>
                                <w:szCs w:val="21"/>
                              </w:rPr>
                              <w:t>採用後</w:t>
                            </w:r>
                            <w:r>
                              <w:rPr>
                                <w:rFonts w:ascii="ＭＳ 明朝" w:eastAsia="ＭＳ 明朝" w:hAnsi="ＭＳ 明朝" w:hint="eastAsia"/>
                                <w:spacing w:val="-6"/>
                                <w:szCs w:val="21"/>
                              </w:rPr>
                              <w:t>の道教委によるフォローアップ（研修体制</w:t>
                            </w:r>
                            <w:r>
                              <w:rPr>
                                <w:rFonts w:ascii="ＭＳ 明朝" w:eastAsia="ＭＳ 明朝" w:hAnsi="ＭＳ 明朝"/>
                                <w:spacing w:val="-6"/>
                                <w:szCs w:val="21"/>
                              </w:rPr>
                              <w:t>等</w:t>
                            </w:r>
                            <w:r>
                              <w:rPr>
                                <w:rFonts w:ascii="ＭＳ 明朝" w:eastAsia="ＭＳ 明朝" w:hAnsi="ＭＳ 明朝" w:hint="eastAsia"/>
                                <w:spacing w:val="-6"/>
                                <w:szCs w:val="21"/>
                              </w:rPr>
                              <w:t>）</w:t>
                            </w:r>
                            <w:r>
                              <w:rPr>
                                <w:rFonts w:ascii="ＭＳ 明朝" w:eastAsia="ＭＳ 明朝" w:hAnsi="ＭＳ 明朝"/>
                                <w:spacing w:val="-6"/>
                                <w:szCs w:val="21"/>
                              </w:rPr>
                              <w:t>について、</w:t>
                            </w:r>
                            <w:r>
                              <w:rPr>
                                <w:rFonts w:ascii="ＭＳ 明朝" w:eastAsia="ＭＳ 明朝" w:hAnsi="ＭＳ 明朝" w:hint="eastAsia"/>
                                <w:spacing w:val="-6"/>
                                <w:szCs w:val="21"/>
                              </w:rPr>
                              <w:t>紹介します</w:t>
                            </w:r>
                            <w:r>
                              <w:rPr>
                                <w:rFonts w:ascii="ＭＳ 明朝" w:eastAsia="ＭＳ 明朝" w:hAnsi="ＭＳ 明朝"/>
                                <w:spacing w:val="-6"/>
                                <w:szCs w:val="21"/>
                              </w:rPr>
                              <w:t>。</w:t>
                            </w:r>
                          </w:p>
                        </w:tc>
                        <w:tc>
                          <w:tcPr>
                            <w:tcW w:w="536" w:type="dxa"/>
                            <w:vMerge/>
                            <w:tcBorders>
                              <w:top w:val="single" w:sz="12" w:space="0" w:color="auto"/>
                              <w:bottom w:val="single" w:sz="12" w:space="0" w:color="auto"/>
                              <w:right w:val="single" w:sz="12" w:space="0" w:color="auto"/>
                            </w:tcBorders>
                          </w:tcPr>
                          <w:p w14:paraId="7A1FCC34" w14:textId="77777777" w:rsidR="00777B0B" w:rsidRPr="00136ADA" w:rsidRDefault="00777B0B" w:rsidP="00571A1D">
                            <w:pPr>
                              <w:spacing w:line="280" w:lineRule="exact"/>
                              <w:rPr>
                                <w:rFonts w:hAnsiTheme="minorEastAsia"/>
                                <w:spacing w:val="8"/>
                                <w:szCs w:val="21"/>
                              </w:rPr>
                            </w:pPr>
                          </w:p>
                        </w:tc>
                      </w:tr>
                    </w:tbl>
                    <w:p w14:paraId="150BFB3B" w14:textId="77777777" w:rsidR="00777B0B" w:rsidRPr="00E82A3B" w:rsidRDefault="00777B0B" w:rsidP="00E82A3B"/>
                  </w:txbxContent>
                </v:textbox>
              </v:shape>
            </w:pict>
          </mc:Fallback>
        </mc:AlternateContent>
      </w:r>
    </w:p>
    <w:p w14:paraId="7381F3F6" w14:textId="77777777" w:rsidR="005E6277" w:rsidRPr="001774F5" w:rsidRDefault="005E6277" w:rsidP="005E6277">
      <w:pPr>
        <w:rPr>
          <w:rFonts w:ascii="ＭＳ ゴシック" w:eastAsia="ＭＳ ゴシック" w:hAnsi="ＭＳ ゴシック"/>
        </w:rPr>
      </w:pPr>
    </w:p>
    <w:p w14:paraId="7E59A22B" w14:textId="405EA24C" w:rsidR="005E6277" w:rsidRPr="00571A1D" w:rsidRDefault="005E6277" w:rsidP="005E6277">
      <w:pPr>
        <w:rPr>
          <w:rFonts w:ascii="ＭＳ 明朝" w:eastAsia="ＭＳ 明朝" w:hAnsi="ＭＳ 明朝"/>
        </w:rPr>
      </w:pPr>
    </w:p>
    <w:p w14:paraId="4FAF3C16" w14:textId="77777777" w:rsidR="005E6277" w:rsidRDefault="005E6277" w:rsidP="005E6277">
      <w:pPr>
        <w:ind w:firstLineChars="100" w:firstLine="210"/>
        <w:rPr>
          <w:rFonts w:ascii="ＭＳ 明朝" w:eastAsia="ＭＳ 明朝" w:hAnsi="ＭＳ 明朝"/>
        </w:rPr>
      </w:pPr>
    </w:p>
    <w:p w14:paraId="699C4C7E" w14:textId="77777777" w:rsidR="00777B0B" w:rsidRDefault="00777B0B" w:rsidP="005E6277">
      <w:pPr>
        <w:ind w:firstLineChars="100" w:firstLine="210"/>
        <w:rPr>
          <w:rFonts w:ascii="ＭＳ 明朝" w:eastAsia="ＭＳ 明朝" w:hAnsi="ＭＳ 明朝"/>
        </w:rPr>
      </w:pPr>
    </w:p>
    <w:p w14:paraId="31717A7D" w14:textId="77777777" w:rsidR="00777B0B" w:rsidRDefault="00777B0B" w:rsidP="005E6277">
      <w:pPr>
        <w:ind w:firstLineChars="100" w:firstLine="210"/>
        <w:rPr>
          <w:rFonts w:ascii="ＭＳ 明朝" w:eastAsia="ＭＳ 明朝" w:hAnsi="ＭＳ 明朝"/>
        </w:rPr>
      </w:pPr>
    </w:p>
    <w:p w14:paraId="4514B135" w14:textId="68FE4D81" w:rsidR="00777B0B" w:rsidRDefault="00777B0B" w:rsidP="005E6277">
      <w:pPr>
        <w:ind w:firstLineChars="100" w:firstLine="210"/>
        <w:rPr>
          <w:rFonts w:ascii="ＭＳ 明朝" w:eastAsia="ＭＳ 明朝" w:hAnsi="ＭＳ 明朝"/>
        </w:rPr>
      </w:pPr>
    </w:p>
    <w:p w14:paraId="7EF03017" w14:textId="75449319" w:rsidR="00705DA8" w:rsidRDefault="00705DA8" w:rsidP="005E6277">
      <w:pPr>
        <w:ind w:firstLineChars="100" w:firstLine="210"/>
        <w:rPr>
          <w:rFonts w:ascii="ＭＳ 明朝" w:eastAsia="ＭＳ 明朝" w:hAnsi="ＭＳ 明朝"/>
        </w:rPr>
      </w:pPr>
    </w:p>
    <w:p w14:paraId="62CC1BCB" w14:textId="2B9A5A7C" w:rsidR="00FB631A" w:rsidRDefault="00FB631A" w:rsidP="005E6277">
      <w:pPr>
        <w:ind w:firstLineChars="100" w:firstLine="210"/>
        <w:rPr>
          <w:rFonts w:ascii="ＭＳ 明朝" w:eastAsia="ＭＳ 明朝" w:hAnsi="ＭＳ 明朝"/>
        </w:rPr>
      </w:pPr>
    </w:p>
    <w:p w14:paraId="5DF7B39E" w14:textId="1F24E094" w:rsidR="005E6277" w:rsidRDefault="005E6277" w:rsidP="005E6277">
      <w:pPr>
        <w:rPr>
          <w:rFonts w:ascii="ＭＳ ゴシック" w:eastAsia="ＭＳ ゴシック" w:hAnsi="ＭＳ ゴシック"/>
        </w:rPr>
      </w:pPr>
      <w:r>
        <w:rPr>
          <w:rFonts w:ascii="ＭＳ ゴシック" w:eastAsia="ＭＳ ゴシック" w:hAnsi="ＭＳ ゴシック" w:hint="eastAsia"/>
        </w:rPr>
        <w:t>５</w:t>
      </w:r>
      <w:r w:rsidRPr="00571A1D">
        <w:rPr>
          <w:rFonts w:ascii="ＭＳ ゴシック" w:eastAsia="ＭＳ ゴシック" w:hAnsi="ＭＳ ゴシック" w:hint="eastAsia"/>
        </w:rPr>
        <w:t xml:space="preserve">　</w:t>
      </w:r>
      <w:r>
        <w:rPr>
          <w:rFonts w:ascii="ＭＳ ゴシック" w:eastAsia="ＭＳ ゴシック" w:hAnsi="ＭＳ ゴシック" w:hint="eastAsia"/>
        </w:rPr>
        <w:t>参加申込</w:t>
      </w:r>
    </w:p>
    <w:p w14:paraId="02B29356" w14:textId="77777777" w:rsidR="005E6277" w:rsidRPr="00571A1D" w:rsidRDefault="005E6277" w:rsidP="005E6277">
      <w:pPr>
        <w:rPr>
          <w:rFonts w:ascii="ＭＳ 明朝" w:eastAsia="ＭＳ 明朝" w:hAnsi="ＭＳ 明朝"/>
        </w:rPr>
      </w:pPr>
      <w:r>
        <w:rPr>
          <w:rFonts w:ascii="ＭＳ 明朝" w:eastAsia="ＭＳ 明朝" w:hAnsi="ＭＳ 明朝" w:hint="eastAsia"/>
        </w:rPr>
        <w:t xml:space="preserve">　　別紙参照（</w:t>
      </w:r>
      <w:r w:rsidRPr="00C94358">
        <w:rPr>
          <w:rFonts w:ascii="ＭＳ 明朝" w:eastAsia="ＭＳ 明朝" w:hAnsi="ＭＳ 明朝"/>
        </w:rPr>
        <w:t>Googleフォーム</w:t>
      </w:r>
      <w:r>
        <w:rPr>
          <w:rFonts w:ascii="ＭＳ 明朝" w:eastAsia="ＭＳ 明朝" w:hAnsi="ＭＳ 明朝" w:hint="eastAsia"/>
        </w:rPr>
        <w:t>による申込）</w:t>
      </w:r>
      <w:bookmarkStart w:id="0" w:name="_GoBack"/>
      <w:bookmarkEnd w:id="0"/>
    </w:p>
    <w:p w14:paraId="17CB030A" w14:textId="77777777" w:rsidR="005E6277" w:rsidRDefault="005E6277" w:rsidP="005E6277">
      <w:pPr>
        <w:rPr>
          <w:rFonts w:ascii="ＭＳ ゴシック" w:eastAsia="ＭＳ ゴシック" w:hAnsi="ＭＳ ゴシック"/>
        </w:rPr>
      </w:pPr>
      <w:r>
        <w:rPr>
          <w:rFonts w:ascii="ＭＳ ゴシック" w:eastAsia="ＭＳ ゴシック" w:hAnsi="ＭＳ ゴシック" w:hint="eastAsia"/>
        </w:rPr>
        <w:t>６</w:t>
      </w:r>
      <w:r w:rsidRPr="00571A1D">
        <w:rPr>
          <w:rFonts w:ascii="ＭＳ ゴシック" w:eastAsia="ＭＳ ゴシック" w:hAnsi="ＭＳ ゴシック" w:hint="eastAsia"/>
        </w:rPr>
        <w:t xml:space="preserve">　</w:t>
      </w:r>
      <w:r>
        <w:rPr>
          <w:rFonts w:ascii="ＭＳ ゴシック" w:eastAsia="ＭＳ ゴシック" w:hAnsi="ＭＳ ゴシック" w:hint="eastAsia"/>
        </w:rPr>
        <w:t>その他</w:t>
      </w:r>
    </w:p>
    <w:p w14:paraId="62406456" w14:textId="77777777" w:rsidR="005E6277" w:rsidRDefault="005E6277" w:rsidP="005E6277">
      <w:pPr>
        <w:rPr>
          <w:rFonts w:ascii="ＭＳ 明朝" w:eastAsia="ＭＳ 明朝" w:hAnsi="ＭＳ 明朝"/>
        </w:rPr>
      </w:pPr>
      <w:r>
        <w:rPr>
          <w:rFonts w:ascii="ＭＳ 明朝" w:eastAsia="ＭＳ 明朝" w:hAnsi="ＭＳ 明朝" w:hint="eastAsia"/>
        </w:rPr>
        <w:t xml:space="preserve">　　・参加費は無料です。</w:t>
      </w:r>
    </w:p>
    <w:p w14:paraId="5B560F95" w14:textId="77777777" w:rsidR="005E6277" w:rsidRDefault="005E6277" w:rsidP="005E6277">
      <w:pPr>
        <w:rPr>
          <w:rFonts w:ascii="ＭＳ 明朝" w:eastAsia="ＭＳ 明朝" w:hAnsi="ＭＳ 明朝"/>
        </w:rPr>
      </w:pPr>
      <w:r>
        <w:rPr>
          <w:rFonts w:ascii="ＭＳ 明朝" w:eastAsia="ＭＳ 明朝" w:hAnsi="ＭＳ 明朝" w:hint="eastAsia"/>
        </w:rPr>
        <w:t xml:space="preserve">　　・参加者は、自宅等で各自の端末からZoomに接続し、参加してください。</w:t>
      </w:r>
    </w:p>
    <w:p w14:paraId="0FA0A6E4" w14:textId="77777777" w:rsidR="005E6277" w:rsidRDefault="005E6277" w:rsidP="005E6277">
      <w:pPr>
        <w:ind w:left="643" w:hangingChars="306" w:hanging="643"/>
        <w:rPr>
          <w:rFonts w:ascii="ＭＳ 明朝" w:eastAsia="ＭＳ 明朝" w:hAnsi="ＭＳ 明朝"/>
        </w:rPr>
      </w:pPr>
      <w:r>
        <w:rPr>
          <w:rFonts w:ascii="ＭＳ 明朝" w:eastAsia="ＭＳ 明朝" w:hAnsi="ＭＳ 明朝" w:hint="eastAsia"/>
        </w:rPr>
        <w:t xml:space="preserve">　　・本ゼミでは、遠隔学習会のほか参集型の「体験学習会」を実施する予定です。期日、内容等については、後日お知らせします。</w:t>
      </w:r>
    </w:p>
    <w:p w14:paraId="3DAC23CC" w14:textId="0FE62DAB" w:rsidR="00E82A3B" w:rsidRDefault="00E82A3B">
      <w:pPr>
        <w:rPr>
          <w:rFonts w:ascii="ＭＳ 明朝" w:eastAsia="ＭＳ 明朝" w:hAnsi="ＭＳ 明朝"/>
        </w:rPr>
      </w:pPr>
    </w:p>
    <w:p w14:paraId="0C72A376" w14:textId="24F58B09" w:rsidR="00E82A3B" w:rsidRDefault="00E82A3B">
      <w:pPr>
        <w:rPr>
          <w:rFonts w:ascii="ＭＳ 明朝" w:eastAsia="ＭＳ 明朝" w:hAnsi="ＭＳ 明朝"/>
        </w:rPr>
      </w:pPr>
    </w:p>
    <w:p w14:paraId="7AE38F57" w14:textId="06FEE9DB" w:rsidR="00E82A3B" w:rsidRDefault="00E82A3B">
      <w:pPr>
        <w:rPr>
          <w:rFonts w:ascii="ＭＳ 明朝" w:eastAsia="ＭＳ 明朝" w:hAnsi="ＭＳ 明朝"/>
        </w:rPr>
      </w:pPr>
    </w:p>
    <w:sectPr w:rsidR="00E82A3B" w:rsidSect="00571A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36D4" w14:textId="77777777" w:rsidR="00280C26" w:rsidRDefault="00280C26" w:rsidP="00821CF8">
      <w:r>
        <w:separator/>
      </w:r>
    </w:p>
  </w:endnote>
  <w:endnote w:type="continuationSeparator" w:id="0">
    <w:p w14:paraId="1E1B40AD" w14:textId="77777777" w:rsidR="00280C26" w:rsidRDefault="00280C26" w:rsidP="0082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8E3EC" w14:textId="77777777" w:rsidR="00280C26" w:rsidRDefault="00280C26" w:rsidP="00821CF8">
      <w:r>
        <w:separator/>
      </w:r>
    </w:p>
  </w:footnote>
  <w:footnote w:type="continuationSeparator" w:id="0">
    <w:p w14:paraId="35F7BE43" w14:textId="77777777" w:rsidR="00280C26" w:rsidRDefault="00280C26" w:rsidP="0082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13A"/>
    <w:multiLevelType w:val="hybridMultilevel"/>
    <w:tmpl w:val="2A1E2860"/>
    <w:lvl w:ilvl="0" w:tplc="A57631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6F46283"/>
    <w:multiLevelType w:val="hybridMultilevel"/>
    <w:tmpl w:val="28F466D4"/>
    <w:lvl w:ilvl="0" w:tplc="4BE0696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1D"/>
    <w:rsid w:val="000653F8"/>
    <w:rsid w:val="00070A0A"/>
    <w:rsid w:val="000D61C5"/>
    <w:rsid w:val="00140E68"/>
    <w:rsid w:val="001774F5"/>
    <w:rsid w:val="001F7BA9"/>
    <w:rsid w:val="00280C26"/>
    <w:rsid w:val="003E70C7"/>
    <w:rsid w:val="003F12D7"/>
    <w:rsid w:val="00501FDF"/>
    <w:rsid w:val="00517D97"/>
    <w:rsid w:val="00571A1D"/>
    <w:rsid w:val="00576D86"/>
    <w:rsid w:val="005E6277"/>
    <w:rsid w:val="00705DA8"/>
    <w:rsid w:val="00777B0B"/>
    <w:rsid w:val="00821CF8"/>
    <w:rsid w:val="00846DEF"/>
    <w:rsid w:val="009E357F"/>
    <w:rsid w:val="00B53B16"/>
    <w:rsid w:val="00B62894"/>
    <w:rsid w:val="00B63226"/>
    <w:rsid w:val="00C32770"/>
    <w:rsid w:val="00C46B06"/>
    <w:rsid w:val="00C94358"/>
    <w:rsid w:val="00D57E15"/>
    <w:rsid w:val="00E82A3B"/>
    <w:rsid w:val="00EA7088"/>
    <w:rsid w:val="00F21BB0"/>
    <w:rsid w:val="00F83114"/>
    <w:rsid w:val="00F92920"/>
    <w:rsid w:val="00FB631A"/>
    <w:rsid w:val="00FE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D5D7A5"/>
  <w15:chartTrackingRefBased/>
  <w15:docId w15:val="{4BA0A986-766E-4D67-8F06-6277D60E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1D"/>
    <w:pPr>
      <w:ind w:leftChars="400" w:left="840"/>
    </w:pPr>
  </w:style>
  <w:style w:type="table" w:styleId="a4">
    <w:name w:val="Table Grid"/>
    <w:basedOn w:val="a1"/>
    <w:uiPriority w:val="39"/>
    <w:rsid w:val="00571A1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71A1D"/>
    <w:rPr>
      <w:sz w:val="18"/>
      <w:szCs w:val="18"/>
    </w:rPr>
  </w:style>
  <w:style w:type="paragraph" w:styleId="a6">
    <w:name w:val="annotation text"/>
    <w:basedOn w:val="a"/>
    <w:link w:val="a7"/>
    <w:uiPriority w:val="99"/>
    <w:semiHidden/>
    <w:unhideWhenUsed/>
    <w:rsid w:val="00571A1D"/>
    <w:pPr>
      <w:jc w:val="left"/>
    </w:pPr>
  </w:style>
  <w:style w:type="character" w:customStyle="1" w:styleId="a7">
    <w:name w:val="コメント文字列 (文字)"/>
    <w:basedOn w:val="a0"/>
    <w:link w:val="a6"/>
    <w:uiPriority w:val="99"/>
    <w:semiHidden/>
    <w:rsid w:val="00571A1D"/>
  </w:style>
  <w:style w:type="paragraph" w:styleId="a8">
    <w:name w:val="annotation subject"/>
    <w:basedOn w:val="a6"/>
    <w:next w:val="a6"/>
    <w:link w:val="a9"/>
    <w:uiPriority w:val="99"/>
    <w:semiHidden/>
    <w:unhideWhenUsed/>
    <w:rsid w:val="00571A1D"/>
    <w:rPr>
      <w:b/>
      <w:bCs/>
    </w:rPr>
  </w:style>
  <w:style w:type="character" w:customStyle="1" w:styleId="a9">
    <w:name w:val="コメント内容 (文字)"/>
    <w:basedOn w:val="a7"/>
    <w:link w:val="a8"/>
    <w:uiPriority w:val="99"/>
    <w:semiHidden/>
    <w:rsid w:val="00571A1D"/>
    <w:rPr>
      <w:b/>
      <w:bCs/>
    </w:rPr>
  </w:style>
  <w:style w:type="paragraph" w:styleId="aa">
    <w:name w:val="header"/>
    <w:basedOn w:val="a"/>
    <w:link w:val="ab"/>
    <w:uiPriority w:val="99"/>
    <w:unhideWhenUsed/>
    <w:rsid w:val="00821CF8"/>
    <w:pPr>
      <w:tabs>
        <w:tab w:val="center" w:pos="4252"/>
        <w:tab w:val="right" w:pos="8504"/>
      </w:tabs>
      <w:snapToGrid w:val="0"/>
    </w:pPr>
  </w:style>
  <w:style w:type="character" w:customStyle="1" w:styleId="ab">
    <w:name w:val="ヘッダー (文字)"/>
    <w:basedOn w:val="a0"/>
    <w:link w:val="aa"/>
    <w:uiPriority w:val="99"/>
    <w:rsid w:val="00821CF8"/>
  </w:style>
  <w:style w:type="paragraph" w:styleId="ac">
    <w:name w:val="footer"/>
    <w:basedOn w:val="a"/>
    <w:link w:val="ad"/>
    <w:uiPriority w:val="99"/>
    <w:unhideWhenUsed/>
    <w:rsid w:val="00821CF8"/>
    <w:pPr>
      <w:tabs>
        <w:tab w:val="center" w:pos="4252"/>
        <w:tab w:val="right" w:pos="8504"/>
      </w:tabs>
      <w:snapToGrid w:val="0"/>
    </w:pPr>
  </w:style>
  <w:style w:type="character" w:customStyle="1" w:styleId="ad">
    <w:name w:val="フッター (文字)"/>
    <w:basedOn w:val="a0"/>
    <w:link w:val="ac"/>
    <w:uiPriority w:val="99"/>
    <w:rsid w:val="00821CF8"/>
  </w:style>
  <w:style w:type="table" w:customStyle="1" w:styleId="1">
    <w:name w:val="表 (格子)1"/>
    <w:basedOn w:val="a1"/>
    <w:next w:val="a4"/>
    <w:uiPriority w:val="39"/>
    <w:rsid w:val="00E82A3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57E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友和 石垣</dc:creator>
  <cp:keywords/>
  <dc:description/>
  <cp:lastModifiedBy>石垣＿友和</cp:lastModifiedBy>
  <cp:revision>13</cp:revision>
  <cp:lastPrinted>2024-09-06T00:20:00Z</cp:lastPrinted>
  <dcterms:created xsi:type="dcterms:W3CDTF">2024-09-02T16:25:00Z</dcterms:created>
  <dcterms:modified xsi:type="dcterms:W3CDTF">2024-09-06T02:47:00Z</dcterms:modified>
</cp:coreProperties>
</file>